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9480" w14:textId="77777777" w:rsidR="00926921" w:rsidRDefault="00FA6204" w:rsidP="00FA6204">
      <w:pPr>
        <w:tabs>
          <w:tab w:val="left" w:pos="1080"/>
          <w:tab w:val="left" w:pos="7088"/>
        </w:tabs>
        <w:jc w:val="center"/>
        <w:rPr>
          <w:rFonts w:ascii="Verdana" w:hAnsi="Verdana" w:cs="Arial"/>
          <w:sz w:val="18"/>
          <w:szCs w:val="18"/>
        </w:rPr>
      </w:pPr>
      <w:r w:rsidRPr="00FA6204">
        <w:rPr>
          <w:rFonts w:ascii="Verdana" w:hAnsi="Verdana" w:cs="Arial"/>
          <w:sz w:val="18"/>
          <w:szCs w:val="18"/>
        </w:rPr>
        <w:t xml:space="preserve">                                                    </w:t>
      </w:r>
    </w:p>
    <w:p w14:paraId="7EA91B5C" w14:textId="6D1FD198" w:rsidR="00FA6204" w:rsidRPr="00FA6204" w:rsidRDefault="00FA6204" w:rsidP="00FA6204">
      <w:pPr>
        <w:tabs>
          <w:tab w:val="left" w:pos="1080"/>
          <w:tab w:val="left" w:pos="7088"/>
        </w:tabs>
        <w:jc w:val="center"/>
        <w:rPr>
          <w:rFonts w:ascii="Verdana" w:hAnsi="Verdana" w:cs="Arial"/>
          <w:sz w:val="18"/>
          <w:szCs w:val="18"/>
        </w:rPr>
      </w:pPr>
      <w:r w:rsidRPr="00FA6204">
        <w:rPr>
          <w:rFonts w:ascii="Verdana" w:hAnsi="Verdana" w:cs="Arial"/>
          <w:sz w:val="18"/>
          <w:szCs w:val="18"/>
        </w:rPr>
        <w:t xml:space="preserve">                                                      </w:t>
      </w:r>
    </w:p>
    <w:p w14:paraId="388B9C39" w14:textId="4A3B46ED" w:rsidR="00FA6204" w:rsidRPr="00B22B9F" w:rsidRDefault="00FA6204" w:rsidP="00FA6204">
      <w:pPr>
        <w:tabs>
          <w:tab w:val="left" w:pos="1080"/>
          <w:tab w:val="left" w:pos="7088"/>
        </w:tabs>
        <w:jc w:val="center"/>
        <w:rPr>
          <w:rFonts w:ascii="Verdana" w:eastAsia="Malgun Gothic" w:hAnsi="Verdana" w:cs="Arial"/>
          <w:sz w:val="18"/>
          <w:szCs w:val="18"/>
        </w:rPr>
      </w:pPr>
      <w:r w:rsidRPr="00FA6204">
        <w:rPr>
          <w:rFonts w:ascii="Verdana" w:hAnsi="Verdana" w:cs="Arial"/>
          <w:sz w:val="18"/>
          <w:szCs w:val="18"/>
        </w:rPr>
        <w:t xml:space="preserve">                                                                                                                  </w:t>
      </w:r>
      <w:r w:rsidR="00AC388A">
        <w:rPr>
          <w:rFonts w:ascii="Verdana" w:hAnsi="Verdana" w:cs="Arial"/>
          <w:sz w:val="18"/>
          <w:szCs w:val="18"/>
        </w:rPr>
        <w:t xml:space="preserve"> </w:t>
      </w:r>
      <w:r w:rsidR="00BA22F1" w:rsidRPr="005F5DAF">
        <w:rPr>
          <w:rFonts w:ascii="Verdana" w:hAnsi="Verdana" w:cs="Arial"/>
          <w:sz w:val="18"/>
          <w:szCs w:val="18"/>
          <w:lang w:val="en-GB"/>
        </w:rPr>
        <w:t xml:space="preserve">30 </w:t>
      </w:r>
      <w:r w:rsidR="00F61691">
        <w:rPr>
          <w:rFonts w:ascii="Verdana" w:hAnsi="Verdana" w:cs="Arial"/>
          <w:sz w:val="18"/>
          <w:szCs w:val="18"/>
          <w:lang w:val="en-GB"/>
        </w:rPr>
        <w:t>October</w:t>
      </w:r>
      <w:r w:rsidRPr="00B22B9F">
        <w:rPr>
          <w:rFonts w:ascii="Verdana" w:eastAsia="Malgun Gothic" w:hAnsi="Verdana" w:cs="Arial"/>
          <w:sz w:val="18"/>
          <w:szCs w:val="18"/>
        </w:rPr>
        <w:t>, 202</w:t>
      </w:r>
      <w:r w:rsidR="005F33C2">
        <w:rPr>
          <w:rFonts w:ascii="Verdana" w:eastAsia="Malgun Gothic" w:hAnsi="Verdana" w:cs="Arial"/>
          <w:sz w:val="18"/>
          <w:szCs w:val="18"/>
        </w:rPr>
        <w:t>6</w:t>
      </w:r>
    </w:p>
    <w:p w14:paraId="5EF4FDAA" w14:textId="77777777" w:rsidR="00FA6204" w:rsidRPr="00B22B9F" w:rsidRDefault="00FA6204" w:rsidP="00FA6204">
      <w:pPr>
        <w:jc w:val="center"/>
        <w:rPr>
          <w:rFonts w:ascii="Verdana" w:eastAsia="Malgun Gothic" w:hAnsi="Verdana" w:cs="Arial"/>
          <w:b/>
          <w:sz w:val="18"/>
          <w:szCs w:val="18"/>
        </w:rPr>
      </w:pPr>
    </w:p>
    <w:p w14:paraId="77B43D1E" w14:textId="77777777" w:rsidR="00FA6204" w:rsidRPr="00B22B9F" w:rsidRDefault="00FA6204" w:rsidP="00FA6204">
      <w:pPr>
        <w:jc w:val="center"/>
        <w:rPr>
          <w:rFonts w:ascii="Verdana" w:eastAsia="Malgun Gothic" w:hAnsi="Verdana" w:cs="Arial"/>
          <w:b/>
          <w:sz w:val="18"/>
          <w:szCs w:val="18"/>
        </w:rPr>
      </w:pPr>
    </w:p>
    <w:p w14:paraId="5899AA59" w14:textId="77777777" w:rsidR="00FA6204" w:rsidRPr="00B22B9F" w:rsidRDefault="00FA6204" w:rsidP="00FA6204">
      <w:pPr>
        <w:jc w:val="center"/>
        <w:rPr>
          <w:rFonts w:ascii="Verdana" w:eastAsia="Malgun Gothic" w:hAnsi="Verdana" w:cs="Arial"/>
          <w:b/>
          <w:sz w:val="18"/>
          <w:szCs w:val="18"/>
        </w:rPr>
      </w:pPr>
    </w:p>
    <w:p w14:paraId="1A28FB51" w14:textId="77777777" w:rsidR="00FA6204" w:rsidRPr="00B22B9F" w:rsidRDefault="00FA6204" w:rsidP="00FA6204">
      <w:pPr>
        <w:jc w:val="center"/>
        <w:rPr>
          <w:rFonts w:ascii="Verdana" w:eastAsia="Malgun Gothic" w:hAnsi="Verdana" w:cs="Arial"/>
          <w:b/>
          <w:sz w:val="18"/>
          <w:szCs w:val="18"/>
        </w:rPr>
      </w:pPr>
    </w:p>
    <w:p w14:paraId="313E03E1" w14:textId="77777777" w:rsidR="00FA6204" w:rsidRDefault="00FA6204" w:rsidP="00FA6204">
      <w:pPr>
        <w:jc w:val="center"/>
        <w:rPr>
          <w:rFonts w:ascii="Verdana" w:eastAsia="Malgun Gothic" w:hAnsi="Verdana" w:cs="Arial"/>
          <w:b/>
          <w:sz w:val="24"/>
          <w:szCs w:val="24"/>
        </w:rPr>
      </w:pPr>
      <w:r>
        <w:rPr>
          <w:rFonts w:ascii="Verdana" w:eastAsia="Malgun Gothic" w:hAnsi="Verdana" w:cs="Arial"/>
          <w:b/>
          <w:sz w:val="24"/>
          <w:szCs w:val="24"/>
        </w:rPr>
        <w:t>PRESS RELEASE</w:t>
      </w:r>
    </w:p>
    <w:p w14:paraId="3327A415" w14:textId="77777777" w:rsidR="00FA6204" w:rsidRPr="00F35C9E" w:rsidRDefault="00FA6204" w:rsidP="00FA6204">
      <w:pPr>
        <w:jc w:val="center"/>
        <w:rPr>
          <w:rFonts w:ascii="Verdana" w:eastAsia="Malgun Gothic" w:hAnsi="Verdana" w:cs="Arial"/>
          <w:b/>
          <w:sz w:val="24"/>
          <w:szCs w:val="24"/>
        </w:rPr>
      </w:pPr>
    </w:p>
    <w:p w14:paraId="12CE8F33" w14:textId="77777777" w:rsidR="00FA6204" w:rsidRPr="00B22B9F" w:rsidRDefault="00FA6204" w:rsidP="00FA6204">
      <w:pPr>
        <w:rPr>
          <w:rFonts w:ascii="Verdana" w:eastAsia="Malgun Gothic" w:hAnsi="Verdana" w:cs="Arial"/>
          <w:sz w:val="18"/>
          <w:szCs w:val="18"/>
        </w:rPr>
      </w:pPr>
    </w:p>
    <w:p w14:paraId="6DC05A53" w14:textId="5565561C" w:rsidR="00FA6204" w:rsidRDefault="00FA6204" w:rsidP="00E86219">
      <w:pPr>
        <w:pStyle w:val="Heading6"/>
        <w:jc w:val="left"/>
        <w:rPr>
          <w:rFonts w:ascii="Verdana" w:eastAsia="Malgun Gothic" w:hAnsi="Verdana" w:cs="Arial"/>
          <w:szCs w:val="22"/>
          <w:lang w:val="en-US"/>
        </w:rPr>
      </w:pPr>
      <w:r w:rsidRPr="00161170">
        <w:rPr>
          <w:rFonts w:ascii="Verdana" w:eastAsia="Malgun Gothic" w:hAnsi="Verdana" w:cs="Arial"/>
          <w:b w:val="0"/>
          <w:szCs w:val="22"/>
          <w:lang w:val="en-US"/>
        </w:rPr>
        <w:t>REVENUE FROM TOURISM</w:t>
      </w:r>
      <w:r>
        <w:rPr>
          <w:rFonts w:ascii="Verdana" w:eastAsia="Malgun Gothic" w:hAnsi="Verdana" w:cs="Arial"/>
          <w:b w:val="0"/>
          <w:szCs w:val="22"/>
          <w:lang w:val="en-US"/>
        </w:rPr>
        <w:t>:</w:t>
      </w:r>
      <w:r w:rsidR="003F3F84">
        <w:rPr>
          <w:rFonts w:ascii="Verdana" w:eastAsia="Malgun Gothic" w:hAnsi="Verdana" w:cs="Arial"/>
          <w:b w:val="0"/>
          <w:szCs w:val="22"/>
          <w:lang w:val="en-US"/>
        </w:rPr>
        <w:t xml:space="preserve"> </w:t>
      </w:r>
      <w:r w:rsidR="00592649">
        <w:rPr>
          <w:rFonts w:ascii="Verdana" w:eastAsia="Malgun Gothic" w:hAnsi="Verdana" w:cs="Arial"/>
          <w:bCs w:val="0"/>
          <w:szCs w:val="22"/>
          <w:lang w:val="en-GB"/>
        </w:rPr>
        <w:t>AUGUST</w:t>
      </w:r>
      <w:r w:rsidR="00675EBA">
        <w:rPr>
          <w:rFonts w:ascii="Verdana" w:eastAsia="Malgun Gothic" w:hAnsi="Verdana" w:cs="Arial"/>
          <w:bCs w:val="0"/>
          <w:szCs w:val="22"/>
          <w:lang w:val="en-GB"/>
        </w:rPr>
        <w:t xml:space="preserve"> </w:t>
      </w:r>
      <w:r>
        <w:rPr>
          <w:rFonts w:ascii="Verdana" w:eastAsia="Malgun Gothic" w:hAnsi="Verdana" w:cs="Arial"/>
          <w:szCs w:val="22"/>
          <w:lang w:val="en-US"/>
        </w:rPr>
        <w:t>202</w:t>
      </w:r>
      <w:r w:rsidR="0061020C">
        <w:rPr>
          <w:rFonts w:ascii="Verdana" w:eastAsia="Malgun Gothic" w:hAnsi="Verdana" w:cs="Arial"/>
          <w:szCs w:val="22"/>
          <w:lang w:val="en-US"/>
        </w:rPr>
        <w:t>6</w:t>
      </w:r>
    </w:p>
    <w:p w14:paraId="74A88E0C" w14:textId="77777777" w:rsidR="00E86219" w:rsidRPr="00E86219" w:rsidRDefault="00E86219" w:rsidP="00E86219"/>
    <w:p w14:paraId="07560164" w14:textId="77777777" w:rsidR="00FA6204" w:rsidRPr="00A45B75" w:rsidRDefault="00FA6204" w:rsidP="00A45B75">
      <w:pPr>
        <w:tabs>
          <w:tab w:val="left" w:pos="1080"/>
          <w:tab w:val="left" w:pos="6840"/>
        </w:tabs>
        <w:jc w:val="both"/>
        <w:rPr>
          <w:rFonts w:ascii="Verdana" w:hAnsi="Verdana" w:cs="Arial"/>
          <w:sz w:val="18"/>
          <w:szCs w:val="18"/>
          <w:lang w:val="en-GB"/>
        </w:rPr>
      </w:pPr>
    </w:p>
    <w:p w14:paraId="098007B6" w14:textId="6DF3AC2F" w:rsidR="00FA6204" w:rsidRPr="000F1991" w:rsidRDefault="00FA6204" w:rsidP="00FA6204">
      <w:pPr>
        <w:tabs>
          <w:tab w:val="left" w:pos="1080"/>
          <w:tab w:val="left" w:pos="6840"/>
        </w:tabs>
        <w:jc w:val="center"/>
        <w:rPr>
          <w:rFonts w:ascii="Verdana" w:eastAsia="Malgun Gothic" w:hAnsi="Verdana" w:cs="Arial"/>
          <w:b/>
          <w:lang w:val="en-GB"/>
        </w:rPr>
      </w:pPr>
      <w:r>
        <w:rPr>
          <w:rFonts w:ascii="Verdana" w:eastAsia="Malgun Gothic" w:hAnsi="Verdana" w:cs="Arial"/>
          <w:b/>
        </w:rPr>
        <w:t>Revenue from Tourism</w:t>
      </w:r>
      <w:r w:rsidR="00D85243">
        <w:rPr>
          <w:rFonts w:ascii="Verdana" w:eastAsia="Malgun Gothic" w:hAnsi="Verdana" w:cs="Arial"/>
          <w:b/>
        </w:rPr>
        <w:t xml:space="preserve"> </w:t>
      </w:r>
      <w:r w:rsidR="00776563">
        <w:rPr>
          <w:rFonts w:ascii="Verdana" w:eastAsia="Malgun Gothic" w:hAnsi="Verdana" w:cs="Arial"/>
          <w:b/>
          <w:lang w:val="en-GB"/>
        </w:rPr>
        <w:t>-3,4</w:t>
      </w:r>
      <w:r w:rsidRPr="00161170">
        <w:rPr>
          <w:rFonts w:ascii="Verdana" w:eastAsia="Malgun Gothic" w:hAnsi="Verdana" w:cs="Arial"/>
          <w:b/>
        </w:rPr>
        <w:t>%</w:t>
      </w:r>
    </w:p>
    <w:p w14:paraId="0FB4954E" w14:textId="77777777" w:rsidR="00FA6204" w:rsidRPr="008F6585" w:rsidRDefault="00FA6204" w:rsidP="00FA6204">
      <w:pPr>
        <w:tabs>
          <w:tab w:val="left" w:pos="1080"/>
          <w:tab w:val="left" w:pos="6840"/>
        </w:tabs>
        <w:jc w:val="both"/>
        <w:rPr>
          <w:rFonts w:ascii="Verdana" w:hAnsi="Verdana" w:cs="Arial"/>
          <w:sz w:val="18"/>
          <w:szCs w:val="18"/>
          <w:lang w:val="en-GB"/>
        </w:rPr>
      </w:pPr>
    </w:p>
    <w:p w14:paraId="1DD0900E" w14:textId="0C98F8B6" w:rsidR="00FA6204" w:rsidRDefault="007B3AA3" w:rsidP="00250CD0">
      <w:pPr>
        <w:pStyle w:val="BodyText"/>
        <w:rPr>
          <w:rFonts w:ascii="Verdana" w:eastAsia="Malgun Gothic" w:hAnsi="Verdana"/>
          <w:sz w:val="18"/>
          <w:szCs w:val="18"/>
          <w:lang w:val="en-US"/>
        </w:rPr>
      </w:pPr>
      <w:r>
        <w:rPr>
          <w:rFonts w:ascii="Verdana" w:eastAsia="Malgun Gothic" w:hAnsi="Verdana"/>
          <w:sz w:val="18"/>
          <w:szCs w:val="18"/>
          <w:lang w:val="en-US"/>
        </w:rPr>
        <w:t>Based on the</w:t>
      </w:r>
      <w:r w:rsidR="00FA6204" w:rsidRPr="00F92193">
        <w:rPr>
          <w:rFonts w:ascii="Verdana" w:eastAsia="Malgun Gothic" w:hAnsi="Verdana"/>
          <w:sz w:val="18"/>
          <w:szCs w:val="18"/>
          <w:lang w:val="en-US"/>
        </w:rPr>
        <w:t xml:space="preserve"> results of the Passenger</w:t>
      </w:r>
      <w:r w:rsidR="001A24CE">
        <w:rPr>
          <w:rFonts w:ascii="Verdana" w:eastAsia="Malgun Gothic" w:hAnsi="Verdana"/>
          <w:sz w:val="18"/>
          <w:szCs w:val="18"/>
          <w:lang w:val="en-US"/>
        </w:rPr>
        <w:t>s</w:t>
      </w:r>
      <w:r w:rsidR="00FA6204" w:rsidRPr="00F92193">
        <w:rPr>
          <w:rFonts w:ascii="Verdana" w:eastAsia="Malgun Gothic" w:hAnsi="Verdana"/>
          <w:sz w:val="18"/>
          <w:szCs w:val="18"/>
          <w:lang w:val="en-US"/>
        </w:rPr>
        <w:t xml:space="preserve"> Survey carried out by the Statistical Service, </w:t>
      </w:r>
      <w:r w:rsidR="00DD2C68">
        <w:rPr>
          <w:rFonts w:ascii="Verdana" w:eastAsia="Malgun Gothic" w:hAnsi="Verdana"/>
          <w:sz w:val="18"/>
          <w:szCs w:val="18"/>
          <w:lang w:val="en-US"/>
        </w:rPr>
        <w:t>revenue from tourism reached €</w:t>
      </w:r>
      <w:r w:rsidR="0083162E">
        <w:rPr>
          <w:rFonts w:ascii="Verdana" w:eastAsia="Malgun Gothic" w:hAnsi="Verdana"/>
          <w:sz w:val="18"/>
          <w:szCs w:val="18"/>
          <w:lang w:val="en-GB"/>
        </w:rPr>
        <w:t>5</w:t>
      </w:r>
      <w:r w:rsidR="00776563">
        <w:rPr>
          <w:rFonts w:ascii="Verdana" w:eastAsia="Malgun Gothic" w:hAnsi="Verdana"/>
          <w:sz w:val="18"/>
          <w:szCs w:val="18"/>
          <w:lang w:val="en-GB"/>
        </w:rPr>
        <w:t>62,0</w:t>
      </w:r>
      <w:r w:rsidR="00677D1A">
        <w:rPr>
          <w:rFonts w:ascii="Verdana" w:eastAsia="Malgun Gothic" w:hAnsi="Verdana"/>
          <w:sz w:val="18"/>
          <w:szCs w:val="18"/>
          <w:lang w:val="en-US"/>
        </w:rPr>
        <w:t xml:space="preserve"> </w:t>
      </w:r>
      <w:proofErr w:type="spellStart"/>
      <w:r w:rsidR="00DD2C68">
        <w:rPr>
          <w:rFonts w:ascii="Verdana" w:eastAsia="Malgun Gothic" w:hAnsi="Verdana"/>
          <w:sz w:val="18"/>
          <w:szCs w:val="18"/>
          <w:lang w:val="en-US"/>
        </w:rPr>
        <w:t>mn</w:t>
      </w:r>
      <w:proofErr w:type="spellEnd"/>
      <w:r w:rsidR="00DD2C68">
        <w:rPr>
          <w:rFonts w:ascii="Verdana" w:eastAsia="Malgun Gothic" w:hAnsi="Verdana"/>
          <w:sz w:val="18"/>
          <w:szCs w:val="18"/>
          <w:lang w:val="en-US"/>
        </w:rPr>
        <w:t xml:space="preserve"> in </w:t>
      </w:r>
      <w:r w:rsidR="00AC1B6D">
        <w:rPr>
          <w:rFonts w:ascii="Verdana" w:eastAsia="Malgun Gothic" w:hAnsi="Verdana"/>
          <w:sz w:val="18"/>
          <w:szCs w:val="18"/>
          <w:lang w:val="en-US"/>
        </w:rPr>
        <w:t>August</w:t>
      </w:r>
      <w:r w:rsidR="00675EBA">
        <w:rPr>
          <w:rFonts w:ascii="Verdana" w:eastAsia="Malgun Gothic" w:hAnsi="Verdana"/>
          <w:sz w:val="18"/>
          <w:szCs w:val="18"/>
          <w:lang w:val="en-US"/>
        </w:rPr>
        <w:t xml:space="preserve"> </w:t>
      </w:r>
      <w:r w:rsidR="003D459F">
        <w:rPr>
          <w:rFonts w:ascii="Verdana" w:eastAsia="Malgun Gothic" w:hAnsi="Verdana"/>
          <w:sz w:val="18"/>
          <w:szCs w:val="18"/>
          <w:lang w:val="en-US"/>
        </w:rPr>
        <w:t>202</w:t>
      </w:r>
      <w:r w:rsidR="00675EBA">
        <w:rPr>
          <w:rFonts w:ascii="Verdana" w:eastAsia="Malgun Gothic" w:hAnsi="Verdana"/>
          <w:sz w:val="18"/>
          <w:szCs w:val="18"/>
          <w:lang w:val="en-US"/>
        </w:rPr>
        <w:t>6</w:t>
      </w:r>
      <w:r w:rsidR="00011297">
        <w:rPr>
          <w:rFonts w:ascii="Verdana" w:eastAsia="Malgun Gothic" w:hAnsi="Verdana"/>
          <w:sz w:val="18"/>
          <w:szCs w:val="18"/>
          <w:lang w:val="en-US"/>
        </w:rPr>
        <w:t>,</w:t>
      </w:r>
      <w:r w:rsidR="00941094">
        <w:rPr>
          <w:rFonts w:ascii="Verdana" w:eastAsia="Malgun Gothic" w:hAnsi="Verdana"/>
          <w:sz w:val="18"/>
          <w:szCs w:val="18"/>
          <w:lang w:val="en-US"/>
        </w:rPr>
        <w:t xml:space="preserve"> </w:t>
      </w:r>
      <w:r w:rsidR="00C3245D">
        <w:rPr>
          <w:rFonts w:ascii="Verdana" w:eastAsia="Malgun Gothic" w:hAnsi="Verdana"/>
          <w:sz w:val="18"/>
          <w:szCs w:val="18"/>
          <w:lang w:val="en-US"/>
        </w:rPr>
        <w:t>recording a</w:t>
      </w:r>
      <w:r w:rsidR="00776563">
        <w:rPr>
          <w:rFonts w:ascii="Verdana" w:eastAsia="Malgun Gothic" w:hAnsi="Verdana"/>
          <w:sz w:val="18"/>
          <w:szCs w:val="18"/>
          <w:lang w:val="en-US"/>
        </w:rPr>
        <w:t xml:space="preserve"> de</w:t>
      </w:r>
      <w:r w:rsidR="002C5866">
        <w:rPr>
          <w:rFonts w:ascii="Verdana" w:eastAsia="Malgun Gothic" w:hAnsi="Verdana"/>
          <w:sz w:val="18"/>
          <w:szCs w:val="18"/>
          <w:lang w:val="en-US"/>
        </w:rPr>
        <w:t>crease of</w:t>
      </w:r>
      <w:r w:rsidR="00C3245D">
        <w:rPr>
          <w:rFonts w:ascii="Verdana" w:eastAsia="Malgun Gothic" w:hAnsi="Verdana"/>
          <w:sz w:val="18"/>
          <w:szCs w:val="18"/>
          <w:lang w:val="en-US"/>
        </w:rPr>
        <w:t xml:space="preserve"> </w:t>
      </w:r>
      <w:r w:rsidR="00776563">
        <w:rPr>
          <w:rFonts w:ascii="Verdana" w:eastAsia="Malgun Gothic" w:hAnsi="Verdana"/>
          <w:sz w:val="18"/>
          <w:szCs w:val="18"/>
          <w:lang w:val="en-US"/>
        </w:rPr>
        <w:t>3</w:t>
      </w:r>
      <w:r w:rsidR="00C65247">
        <w:rPr>
          <w:rFonts w:ascii="Verdana" w:eastAsia="Malgun Gothic" w:hAnsi="Verdana"/>
          <w:sz w:val="18"/>
          <w:szCs w:val="18"/>
          <w:lang w:val="en-US"/>
        </w:rPr>
        <w:t>,</w:t>
      </w:r>
      <w:r w:rsidR="00776563">
        <w:rPr>
          <w:rFonts w:ascii="Verdana" w:eastAsia="Malgun Gothic" w:hAnsi="Verdana"/>
          <w:sz w:val="18"/>
          <w:szCs w:val="18"/>
          <w:lang w:val="en-US"/>
        </w:rPr>
        <w:t>4</w:t>
      </w:r>
      <w:r w:rsidR="00C3245D">
        <w:rPr>
          <w:rFonts w:ascii="Verdana" w:eastAsia="Malgun Gothic" w:hAnsi="Verdana"/>
          <w:sz w:val="18"/>
          <w:szCs w:val="18"/>
          <w:lang w:val="en-US"/>
        </w:rPr>
        <w:t xml:space="preserve">% compared </w:t>
      </w:r>
      <w:r w:rsidR="00941094">
        <w:rPr>
          <w:rFonts w:ascii="Verdana" w:eastAsia="Malgun Gothic" w:hAnsi="Verdana"/>
          <w:sz w:val="18"/>
          <w:szCs w:val="18"/>
          <w:lang w:val="en-US"/>
        </w:rPr>
        <w:t xml:space="preserve">to </w:t>
      </w:r>
      <w:r w:rsidR="004061F1" w:rsidRPr="004061F1">
        <w:rPr>
          <w:rFonts w:ascii="Verdana" w:eastAsia="Malgun Gothic" w:hAnsi="Verdana"/>
          <w:sz w:val="18"/>
          <w:szCs w:val="18"/>
          <w:lang w:val="en-US"/>
        </w:rPr>
        <w:t>the corresponding month of the previous year</w:t>
      </w:r>
      <w:r w:rsidR="00011297">
        <w:rPr>
          <w:rFonts w:ascii="Verdana" w:eastAsia="Malgun Gothic" w:hAnsi="Verdana"/>
          <w:sz w:val="18"/>
          <w:szCs w:val="18"/>
          <w:lang w:val="en-US"/>
        </w:rPr>
        <w:t xml:space="preserve"> (€</w:t>
      </w:r>
      <w:r w:rsidR="0083162E">
        <w:rPr>
          <w:rFonts w:ascii="Verdana" w:eastAsia="Malgun Gothic" w:hAnsi="Verdana"/>
          <w:sz w:val="18"/>
          <w:szCs w:val="18"/>
          <w:lang w:val="en-US"/>
        </w:rPr>
        <w:t>5</w:t>
      </w:r>
      <w:r w:rsidR="00776563">
        <w:rPr>
          <w:rFonts w:ascii="Verdana" w:eastAsia="Malgun Gothic" w:hAnsi="Verdana"/>
          <w:sz w:val="18"/>
          <w:szCs w:val="18"/>
          <w:lang w:val="en-US"/>
        </w:rPr>
        <w:t>81,8</w:t>
      </w:r>
      <w:r w:rsidR="001940A5">
        <w:rPr>
          <w:rFonts w:ascii="Verdana" w:eastAsia="Malgun Gothic" w:hAnsi="Verdana"/>
          <w:sz w:val="18"/>
          <w:szCs w:val="18"/>
          <w:lang w:val="en-US"/>
        </w:rPr>
        <w:t xml:space="preserve"> </w:t>
      </w:r>
      <w:proofErr w:type="spellStart"/>
      <w:r w:rsidR="00011297">
        <w:rPr>
          <w:rFonts w:ascii="Verdana" w:eastAsia="Malgun Gothic" w:hAnsi="Verdana"/>
          <w:sz w:val="18"/>
          <w:szCs w:val="18"/>
          <w:lang w:val="en-US"/>
        </w:rPr>
        <w:t>mn</w:t>
      </w:r>
      <w:proofErr w:type="spellEnd"/>
      <w:r w:rsidR="00011297">
        <w:rPr>
          <w:rFonts w:ascii="Verdana" w:eastAsia="Malgun Gothic" w:hAnsi="Verdana"/>
          <w:sz w:val="18"/>
          <w:szCs w:val="18"/>
          <w:lang w:val="en-US"/>
        </w:rPr>
        <w:t>)</w:t>
      </w:r>
      <w:r w:rsidR="00250CD0">
        <w:rPr>
          <w:rFonts w:ascii="Verdana" w:eastAsia="Malgun Gothic" w:hAnsi="Verdana"/>
          <w:sz w:val="18"/>
          <w:szCs w:val="18"/>
          <w:lang w:val="en-US"/>
        </w:rPr>
        <w:t>.</w:t>
      </w:r>
    </w:p>
    <w:p w14:paraId="38B71620" w14:textId="77777777" w:rsidR="00D76F1A" w:rsidRDefault="00D76F1A" w:rsidP="00250CD0">
      <w:pPr>
        <w:pStyle w:val="BodyText"/>
        <w:rPr>
          <w:rFonts w:ascii="Verdana" w:eastAsia="Malgun Gothic" w:hAnsi="Verdana"/>
          <w:sz w:val="18"/>
          <w:szCs w:val="18"/>
          <w:lang w:val="en-US"/>
        </w:rPr>
      </w:pPr>
    </w:p>
    <w:p w14:paraId="2CBBD5A1" w14:textId="41C0F345" w:rsidR="00D76F1A" w:rsidRDefault="008F7062" w:rsidP="00984E8B">
      <w:pPr>
        <w:rPr>
          <w:rFonts w:ascii="Verdana" w:eastAsia="Malgun Gothic" w:hAnsi="Verdana"/>
          <w:sz w:val="18"/>
          <w:szCs w:val="18"/>
        </w:rPr>
      </w:pPr>
      <w:r w:rsidRPr="008F7062">
        <w:rPr>
          <w:rFonts w:ascii="Verdana" w:eastAsia="Malgun Gothic" w:hAnsi="Verdana"/>
          <w:sz w:val="18"/>
          <w:szCs w:val="18"/>
        </w:rPr>
        <w:t xml:space="preserve">For the period of January – </w:t>
      </w:r>
      <w:r w:rsidR="00AC1B6D">
        <w:rPr>
          <w:rFonts w:ascii="Verdana" w:eastAsia="Malgun Gothic" w:hAnsi="Verdana"/>
          <w:sz w:val="18"/>
          <w:szCs w:val="18"/>
        </w:rPr>
        <w:t>August</w:t>
      </w:r>
      <w:r w:rsidRPr="008F7062">
        <w:rPr>
          <w:rFonts w:ascii="Verdana" w:eastAsia="Malgun Gothic" w:hAnsi="Verdana"/>
          <w:sz w:val="18"/>
          <w:szCs w:val="18"/>
        </w:rPr>
        <w:t xml:space="preserve"> 20</w:t>
      </w:r>
      <w:r w:rsidR="008E58D7">
        <w:rPr>
          <w:rFonts w:ascii="Verdana" w:eastAsia="Malgun Gothic" w:hAnsi="Verdana"/>
          <w:sz w:val="18"/>
          <w:szCs w:val="18"/>
        </w:rPr>
        <w:t>26</w:t>
      </w:r>
      <w:r w:rsidRPr="008F7062">
        <w:rPr>
          <w:rFonts w:ascii="Verdana" w:eastAsia="Malgun Gothic" w:hAnsi="Verdana"/>
          <w:sz w:val="18"/>
          <w:szCs w:val="18"/>
        </w:rPr>
        <w:t>, revenue from tourism is estimated at €</w:t>
      </w:r>
      <w:r w:rsidR="00183E31">
        <w:rPr>
          <w:rFonts w:ascii="Verdana" w:eastAsia="Malgun Gothic" w:hAnsi="Verdana"/>
          <w:sz w:val="18"/>
          <w:szCs w:val="18"/>
        </w:rPr>
        <w:t>2.319,8</w:t>
      </w:r>
      <w:r w:rsidR="009A532C" w:rsidRPr="009A532C">
        <w:rPr>
          <w:rFonts w:ascii="Verdana" w:eastAsia="Malgun Gothic" w:hAnsi="Verdana"/>
          <w:sz w:val="18"/>
          <w:szCs w:val="18"/>
          <w:lang w:val="en-GB"/>
        </w:rPr>
        <w:t xml:space="preserve"> </w:t>
      </w:r>
      <w:proofErr w:type="spellStart"/>
      <w:r w:rsidRPr="008F7062">
        <w:rPr>
          <w:rFonts w:ascii="Verdana" w:eastAsia="Malgun Gothic" w:hAnsi="Verdana"/>
          <w:sz w:val="18"/>
          <w:szCs w:val="18"/>
        </w:rPr>
        <w:t>mn</w:t>
      </w:r>
      <w:proofErr w:type="spellEnd"/>
      <w:r w:rsidRPr="008F7062">
        <w:rPr>
          <w:rFonts w:ascii="Verdana" w:eastAsia="Malgun Gothic" w:hAnsi="Verdana"/>
          <w:sz w:val="18"/>
          <w:szCs w:val="18"/>
        </w:rPr>
        <w:t xml:space="preserve"> compared to €</w:t>
      </w:r>
      <w:r w:rsidR="00183E31">
        <w:rPr>
          <w:rFonts w:ascii="Verdana" w:eastAsia="Malgun Gothic" w:hAnsi="Verdana"/>
          <w:sz w:val="18"/>
          <w:szCs w:val="18"/>
        </w:rPr>
        <w:t>2.472,9</w:t>
      </w:r>
      <w:r w:rsidR="009A532C" w:rsidRPr="009A532C">
        <w:rPr>
          <w:rFonts w:ascii="Verdana" w:eastAsia="Malgun Gothic" w:hAnsi="Verdana"/>
          <w:sz w:val="18"/>
          <w:szCs w:val="18"/>
          <w:lang w:val="en-GB"/>
        </w:rPr>
        <w:t xml:space="preserve"> </w:t>
      </w:r>
      <w:proofErr w:type="spellStart"/>
      <w:r w:rsidRPr="008F7062">
        <w:rPr>
          <w:rFonts w:ascii="Verdana" w:eastAsia="Malgun Gothic" w:hAnsi="Verdana"/>
          <w:sz w:val="18"/>
          <w:szCs w:val="18"/>
        </w:rPr>
        <w:t>mn</w:t>
      </w:r>
      <w:proofErr w:type="spellEnd"/>
      <w:r w:rsidRPr="008F7062">
        <w:rPr>
          <w:rFonts w:ascii="Verdana" w:eastAsia="Malgun Gothic" w:hAnsi="Verdana"/>
          <w:sz w:val="18"/>
          <w:szCs w:val="18"/>
        </w:rPr>
        <w:t xml:space="preserve"> in the corresponding period of 202</w:t>
      </w:r>
      <w:r w:rsidR="008E58D7">
        <w:rPr>
          <w:rFonts w:ascii="Verdana" w:eastAsia="Malgun Gothic" w:hAnsi="Verdana"/>
          <w:sz w:val="18"/>
          <w:szCs w:val="18"/>
        </w:rPr>
        <w:t>5</w:t>
      </w:r>
      <w:r w:rsidRPr="008F7062">
        <w:rPr>
          <w:rFonts w:ascii="Verdana" w:eastAsia="Malgun Gothic" w:hAnsi="Verdana"/>
          <w:sz w:val="18"/>
          <w:szCs w:val="18"/>
        </w:rPr>
        <w:t xml:space="preserve">, recording </w:t>
      </w:r>
      <w:r w:rsidR="0081290D">
        <w:rPr>
          <w:rFonts w:ascii="Verdana" w:eastAsia="Malgun Gothic" w:hAnsi="Verdana"/>
          <w:sz w:val="18"/>
          <w:szCs w:val="18"/>
        </w:rPr>
        <w:t xml:space="preserve">a </w:t>
      </w:r>
      <w:r w:rsidR="00B76BEA">
        <w:rPr>
          <w:rFonts w:ascii="Verdana" w:eastAsia="Malgun Gothic" w:hAnsi="Verdana"/>
          <w:sz w:val="18"/>
          <w:szCs w:val="18"/>
        </w:rPr>
        <w:t>de</w:t>
      </w:r>
      <w:r w:rsidRPr="008F7062">
        <w:rPr>
          <w:rFonts w:ascii="Verdana" w:eastAsia="Malgun Gothic" w:hAnsi="Verdana"/>
          <w:sz w:val="18"/>
          <w:szCs w:val="18"/>
        </w:rPr>
        <w:t xml:space="preserve">crease of </w:t>
      </w:r>
      <w:r w:rsidR="00183E31">
        <w:rPr>
          <w:rFonts w:ascii="Verdana" w:eastAsia="Malgun Gothic" w:hAnsi="Verdana"/>
          <w:sz w:val="18"/>
          <w:szCs w:val="18"/>
        </w:rPr>
        <w:t>6</w:t>
      </w:r>
      <w:r w:rsidR="009A532C" w:rsidRPr="009A532C">
        <w:rPr>
          <w:rFonts w:ascii="Verdana" w:eastAsia="Malgun Gothic" w:hAnsi="Verdana"/>
          <w:sz w:val="18"/>
          <w:szCs w:val="18"/>
          <w:lang w:val="en-GB"/>
        </w:rPr>
        <w:t>,</w:t>
      </w:r>
      <w:r w:rsidR="00183E31">
        <w:rPr>
          <w:rFonts w:ascii="Verdana" w:eastAsia="Malgun Gothic" w:hAnsi="Verdana"/>
          <w:sz w:val="18"/>
          <w:szCs w:val="18"/>
          <w:lang w:val="en-GB"/>
        </w:rPr>
        <w:t>2</w:t>
      </w:r>
      <w:r w:rsidRPr="008F7062">
        <w:rPr>
          <w:rFonts w:ascii="Verdana" w:eastAsia="Malgun Gothic" w:hAnsi="Verdana"/>
          <w:sz w:val="18"/>
          <w:szCs w:val="18"/>
        </w:rPr>
        <w:t>%.</w:t>
      </w:r>
    </w:p>
    <w:p w14:paraId="15E9A6F4" w14:textId="77777777" w:rsidR="00984E8B" w:rsidRDefault="00984E8B" w:rsidP="00984E8B">
      <w:pPr>
        <w:rPr>
          <w:rFonts w:ascii="Verdana" w:eastAsia="Malgun Gothic" w:hAnsi="Verdana"/>
          <w:sz w:val="18"/>
          <w:szCs w:val="18"/>
        </w:rPr>
      </w:pPr>
    </w:p>
    <w:p w14:paraId="23679AA1" w14:textId="77777777" w:rsidR="008F7833" w:rsidRDefault="008F7833" w:rsidP="00250CD0">
      <w:pPr>
        <w:pStyle w:val="BodyText"/>
        <w:rPr>
          <w:rFonts w:ascii="Verdana" w:eastAsia="Malgun Gothic" w:hAnsi="Verdana"/>
          <w:sz w:val="18"/>
          <w:szCs w:val="18"/>
          <w:lang w:val="en-US"/>
        </w:rPr>
      </w:pPr>
    </w:p>
    <w:p w14:paraId="4666BD96" w14:textId="497A61D2" w:rsidR="00FC4EED" w:rsidRDefault="00067AFF" w:rsidP="00067AFF">
      <w:pPr>
        <w:pStyle w:val="BodyText"/>
        <w:jc w:val="center"/>
        <w:rPr>
          <w:rFonts w:ascii="Verdana" w:eastAsia="Malgun Gothic" w:hAnsi="Verdana"/>
          <w:sz w:val="18"/>
          <w:szCs w:val="18"/>
          <w:lang w:val="en-US"/>
        </w:rPr>
      </w:pPr>
      <w:r>
        <w:rPr>
          <w:rFonts w:ascii="Verdana" w:eastAsia="Malgun Gothic" w:hAnsi="Verdana"/>
          <w:noProof/>
          <w:sz w:val="18"/>
          <w:szCs w:val="18"/>
          <w:lang w:val="en-US"/>
        </w:rPr>
        <w:drawing>
          <wp:inline distT="0" distB="0" distL="0" distR="0" wp14:anchorId="7988BCE4" wp14:editId="53A058C5">
            <wp:extent cx="6059805" cy="4084955"/>
            <wp:effectExtent l="0" t="0" r="0" b="0"/>
            <wp:docPr id="18093781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9805" cy="4084955"/>
                    </a:xfrm>
                    <a:prstGeom prst="rect">
                      <a:avLst/>
                    </a:prstGeom>
                    <a:noFill/>
                  </pic:spPr>
                </pic:pic>
              </a:graphicData>
            </a:graphic>
          </wp:inline>
        </w:drawing>
      </w:r>
    </w:p>
    <w:p w14:paraId="5807DE25" w14:textId="4A3FBD9B" w:rsidR="00FC4EED" w:rsidRDefault="00FC4EED" w:rsidP="00BE0C1A">
      <w:pPr>
        <w:pStyle w:val="BodyText"/>
        <w:jc w:val="center"/>
        <w:rPr>
          <w:rFonts w:ascii="Verdana" w:eastAsia="Malgun Gothic" w:hAnsi="Verdana"/>
          <w:sz w:val="18"/>
          <w:szCs w:val="18"/>
          <w:lang w:val="en-US"/>
        </w:rPr>
      </w:pPr>
    </w:p>
    <w:p w14:paraId="144B6A5D" w14:textId="0E8AFDB8" w:rsidR="001E420C" w:rsidRDefault="001E420C" w:rsidP="00FA6204">
      <w:pPr>
        <w:pStyle w:val="BodyText"/>
        <w:rPr>
          <w:rFonts w:ascii="Verdana" w:eastAsia="Malgun Gothic" w:hAnsi="Verdana"/>
          <w:sz w:val="18"/>
          <w:szCs w:val="18"/>
          <w:lang w:val="en-US"/>
        </w:rPr>
      </w:pPr>
    </w:p>
    <w:p w14:paraId="30A6CBF9" w14:textId="6E1A28A9" w:rsidR="004A13B5" w:rsidRDefault="004A13B5" w:rsidP="00FA6204">
      <w:pPr>
        <w:pStyle w:val="BodyText"/>
        <w:rPr>
          <w:rFonts w:ascii="Verdana" w:eastAsia="Malgun Gothic" w:hAnsi="Verdana"/>
          <w:sz w:val="18"/>
          <w:szCs w:val="18"/>
          <w:lang w:val="en-US"/>
        </w:rPr>
      </w:pPr>
    </w:p>
    <w:p w14:paraId="56EB7D59" w14:textId="29B5DCAB" w:rsidR="00926921" w:rsidRDefault="00926921" w:rsidP="00FA6204">
      <w:pPr>
        <w:pStyle w:val="BodyText"/>
        <w:rPr>
          <w:rFonts w:ascii="Verdana" w:eastAsia="Malgun Gothic" w:hAnsi="Verdana"/>
          <w:sz w:val="18"/>
          <w:szCs w:val="18"/>
          <w:lang w:val="en-US"/>
        </w:rPr>
      </w:pPr>
    </w:p>
    <w:p w14:paraId="413E9E03" w14:textId="5FD66D9C" w:rsidR="00C25DDE" w:rsidRPr="00FA6204" w:rsidRDefault="00C25DDE" w:rsidP="006F1E66">
      <w:pPr>
        <w:jc w:val="both"/>
        <w:rPr>
          <w:rFonts w:ascii="Verdana" w:hAnsi="Verdana" w:cs="Arial"/>
          <w:sz w:val="18"/>
          <w:szCs w:val="18"/>
        </w:rPr>
      </w:pPr>
    </w:p>
    <w:p w14:paraId="1A409D5A" w14:textId="412AC058" w:rsidR="00972CA0" w:rsidRPr="007B1712" w:rsidRDefault="00972CA0" w:rsidP="00C02DC8">
      <w:pPr>
        <w:jc w:val="center"/>
        <w:rPr>
          <w:rFonts w:ascii="Verdana" w:eastAsia="Malgun Gothic" w:hAnsi="Verdana" w:cs="Arial"/>
          <w:sz w:val="18"/>
          <w:szCs w:val="18"/>
          <w:lang w:val="en-GB"/>
        </w:rPr>
      </w:pPr>
    </w:p>
    <w:p w14:paraId="1D6BEAB7" w14:textId="77777777" w:rsidR="007A2332" w:rsidRDefault="007A2332" w:rsidP="00BE0C1A">
      <w:pPr>
        <w:pStyle w:val="BodyText"/>
        <w:rPr>
          <w:rFonts w:ascii="Verdana" w:eastAsia="Malgun Gothic" w:hAnsi="Verdana"/>
          <w:b/>
          <w:sz w:val="18"/>
          <w:szCs w:val="18"/>
          <w:u w:val="single"/>
          <w:lang w:val="en-US"/>
        </w:rPr>
      </w:pPr>
    </w:p>
    <w:p w14:paraId="73D3B500" w14:textId="11C0683F" w:rsidR="00FA6204" w:rsidRPr="00B61469" w:rsidRDefault="00AB56D7" w:rsidP="00BE0C1A">
      <w:pPr>
        <w:pStyle w:val="BodyText"/>
        <w:rPr>
          <w:rFonts w:ascii="Verdana" w:eastAsia="Malgun Gothic" w:hAnsi="Verdana"/>
          <w:b/>
          <w:sz w:val="18"/>
          <w:szCs w:val="18"/>
          <w:u w:val="single"/>
          <w:lang w:val="en-US"/>
        </w:rPr>
      </w:pPr>
      <w:r w:rsidRPr="00B61469">
        <w:rPr>
          <w:rFonts w:ascii="Verdana" w:eastAsia="Malgun Gothic" w:hAnsi="Verdana"/>
          <w:b/>
          <w:sz w:val="18"/>
          <w:szCs w:val="18"/>
          <w:u w:val="single"/>
          <w:lang w:val="en-US"/>
        </w:rPr>
        <w:t>E</w:t>
      </w:r>
      <w:r w:rsidR="009C0DBB" w:rsidRPr="00B61469">
        <w:rPr>
          <w:rFonts w:ascii="Verdana" w:eastAsia="Malgun Gothic" w:hAnsi="Verdana"/>
          <w:b/>
          <w:sz w:val="18"/>
          <w:szCs w:val="18"/>
          <w:u w:val="single"/>
          <w:lang w:val="en-US"/>
        </w:rPr>
        <w:t>xpenditure</w:t>
      </w:r>
      <w:r w:rsidR="00FA6204" w:rsidRPr="00B61469">
        <w:rPr>
          <w:rFonts w:ascii="Verdana" w:eastAsia="Malgun Gothic" w:hAnsi="Verdana"/>
          <w:b/>
          <w:sz w:val="18"/>
          <w:szCs w:val="18"/>
          <w:u w:val="single"/>
          <w:lang w:val="en-US"/>
        </w:rPr>
        <w:t xml:space="preserve"> Analysis</w:t>
      </w:r>
    </w:p>
    <w:p w14:paraId="1BD3C314" w14:textId="77777777" w:rsidR="00FA6204" w:rsidRPr="00B61469" w:rsidRDefault="00FA6204" w:rsidP="00BE0C1A">
      <w:pPr>
        <w:pStyle w:val="BodyText"/>
        <w:rPr>
          <w:rFonts w:ascii="Verdana" w:eastAsia="Malgun Gothic" w:hAnsi="Verdana"/>
          <w:sz w:val="18"/>
          <w:szCs w:val="18"/>
          <w:lang w:val="en-US"/>
        </w:rPr>
      </w:pPr>
    </w:p>
    <w:p w14:paraId="544CD619" w14:textId="6BE68957" w:rsidR="00E05793" w:rsidRDefault="004F7883" w:rsidP="00E05793">
      <w:pPr>
        <w:pStyle w:val="BodyText"/>
        <w:rPr>
          <w:rFonts w:ascii="Verdana" w:eastAsia="Malgun Gothic" w:hAnsi="Verdana"/>
          <w:sz w:val="18"/>
          <w:szCs w:val="18"/>
          <w:lang w:val="en-US"/>
        </w:rPr>
      </w:pPr>
      <w:r w:rsidRPr="00B61469">
        <w:rPr>
          <w:rFonts w:ascii="Verdana" w:eastAsia="Malgun Gothic" w:hAnsi="Verdana"/>
          <w:sz w:val="18"/>
          <w:szCs w:val="18"/>
          <w:lang w:val="en-US"/>
        </w:rPr>
        <w:t xml:space="preserve">The average expenditure per person was </w:t>
      </w:r>
      <w:r w:rsidR="00F11882" w:rsidRPr="00B61469">
        <w:rPr>
          <w:rFonts w:ascii="Verdana" w:eastAsia="Malgun Gothic" w:hAnsi="Verdana"/>
          <w:sz w:val="18"/>
          <w:szCs w:val="18"/>
          <w:lang w:val="en-US"/>
        </w:rPr>
        <w:t>€</w:t>
      </w:r>
      <w:r w:rsidR="00807202">
        <w:rPr>
          <w:rFonts w:ascii="Verdana" w:eastAsia="Malgun Gothic" w:hAnsi="Verdana"/>
          <w:sz w:val="18"/>
          <w:szCs w:val="18"/>
          <w:lang w:val="en-US"/>
        </w:rPr>
        <w:t>9</w:t>
      </w:r>
      <w:r w:rsidR="00E05793" w:rsidRPr="00E05793">
        <w:rPr>
          <w:rFonts w:ascii="Verdana" w:eastAsia="Malgun Gothic" w:hAnsi="Verdana"/>
          <w:sz w:val="18"/>
          <w:szCs w:val="18"/>
          <w:lang w:val="en-GB"/>
        </w:rPr>
        <w:t>65</w:t>
      </w:r>
      <w:r w:rsidR="00DE5D60">
        <w:rPr>
          <w:rFonts w:ascii="Verdana" w:eastAsia="Malgun Gothic" w:hAnsi="Verdana"/>
          <w:sz w:val="18"/>
          <w:szCs w:val="18"/>
          <w:lang w:val="en-US"/>
        </w:rPr>
        <w:t>,</w:t>
      </w:r>
      <w:r w:rsidR="00E05793" w:rsidRPr="00E05793">
        <w:rPr>
          <w:rFonts w:ascii="Verdana" w:eastAsia="Malgun Gothic" w:hAnsi="Verdana"/>
          <w:sz w:val="18"/>
          <w:szCs w:val="18"/>
          <w:lang w:val="en-GB"/>
        </w:rPr>
        <w:t>81</w:t>
      </w:r>
      <w:r w:rsidR="00A24737">
        <w:rPr>
          <w:rFonts w:ascii="Verdana" w:eastAsia="Malgun Gothic" w:hAnsi="Verdana"/>
          <w:sz w:val="18"/>
          <w:szCs w:val="18"/>
          <w:lang w:val="en-US"/>
        </w:rPr>
        <w:t xml:space="preserve"> </w:t>
      </w:r>
      <w:r w:rsidRPr="00B61469">
        <w:rPr>
          <w:rFonts w:ascii="Verdana" w:eastAsia="Malgun Gothic" w:hAnsi="Verdana"/>
          <w:sz w:val="18"/>
          <w:szCs w:val="18"/>
          <w:lang w:val="en-US"/>
        </w:rPr>
        <w:t xml:space="preserve">in </w:t>
      </w:r>
      <w:r w:rsidR="00AC1B6D">
        <w:rPr>
          <w:rFonts w:ascii="Verdana" w:eastAsia="Malgun Gothic" w:hAnsi="Verdana"/>
          <w:sz w:val="18"/>
          <w:szCs w:val="18"/>
          <w:lang w:val="en-US"/>
        </w:rPr>
        <w:t>August</w:t>
      </w:r>
      <w:r w:rsidR="00A3520A">
        <w:rPr>
          <w:rFonts w:ascii="Verdana" w:eastAsia="Malgun Gothic" w:hAnsi="Verdana"/>
          <w:sz w:val="18"/>
          <w:szCs w:val="18"/>
          <w:lang w:val="en-US"/>
        </w:rPr>
        <w:t xml:space="preserve"> </w:t>
      </w:r>
      <w:r w:rsidR="003D459F">
        <w:rPr>
          <w:rFonts w:ascii="Verdana" w:eastAsia="Malgun Gothic" w:hAnsi="Verdana"/>
          <w:sz w:val="18"/>
          <w:szCs w:val="18"/>
          <w:lang w:val="en-US"/>
        </w:rPr>
        <w:t>202</w:t>
      </w:r>
      <w:r w:rsidR="00A3520A">
        <w:rPr>
          <w:rFonts w:ascii="Verdana" w:eastAsia="Malgun Gothic" w:hAnsi="Verdana"/>
          <w:sz w:val="18"/>
          <w:szCs w:val="18"/>
          <w:lang w:val="en-US"/>
        </w:rPr>
        <w:t>6</w:t>
      </w:r>
      <w:r w:rsidR="00E05793" w:rsidRPr="006814A4">
        <w:rPr>
          <w:rFonts w:ascii="Verdana" w:eastAsia="Malgun Gothic" w:hAnsi="Verdana"/>
          <w:sz w:val="18"/>
          <w:szCs w:val="18"/>
          <w:lang w:val="en-GB"/>
        </w:rPr>
        <w:t>,</w:t>
      </w:r>
      <w:r w:rsidR="00E05793" w:rsidRPr="00B61469">
        <w:rPr>
          <w:rFonts w:ascii="Verdana" w:eastAsia="Malgun Gothic" w:hAnsi="Verdana"/>
          <w:sz w:val="18"/>
          <w:szCs w:val="18"/>
          <w:lang w:val="en-US"/>
        </w:rPr>
        <w:t xml:space="preserve"> </w:t>
      </w:r>
      <w:r w:rsidR="00E05793">
        <w:rPr>
          <w:rFonts w:ascii="Verdana" w:eastAsia="Malgun Gothic" w:hAnsi="Verdana"/>
          <w:sz w:val="18"/>
          <w:szCs w:val="18"/>
          <w:lang w:val="en-US"/>
        </w:rPr>
        <w:t>r</w:t>
      </w:r>
      <w:r w:rsidR="00E05793" w:rsidRPr="009844D7">
        <w:rPr>
          <w:rFonts w:ascii="Verdana" w:eastAsia="Malgun Gothic" w:hAnsi="Verdana"/>
          <w:sz w:val="18"/>
          <w:szCs w:val="18"/>
          <w:lang w:val="en-US"/>
        </w:rPr>
        <w:t xml:space="preserve">emaining </w:t>
      </w:r>
      <w:r w:rsidR="00E05793">
        <w:rPr>
          <w:rFonts w:ascii="Verdana" w:eastAsia="Malgun Gothic" w:hAnsi="Verdana"/>
          <w:sz w:val="18"/>
          <w:szCs w:val="18"/>
          <w:lang w:val="en-US"/>
        </w:rPr>
        <w:t xml:space="preserve">at </w:t>
      </w:r>
      <w:r w:rsidR="00E05793" w:rsidRPr="009844D7">
        <w:rPr>
          <w:rFonts w:ascii="Verdana" w:eastAsia="Malgun Gothic" w:hAnsi="Verdana"/>
          <w:sz w:val="18"/>
          <w:szCs w:val="18"/>
          <w:lang w:val="en-US"/>
        </w:rPr>
        <w:t xml:space="preserve">the same level as in </w:t>
      </w:r>
      <w:r w:rsidR="00E05793">
        <w:rPr>
          <w:rFonts w:ascii="Verdana" w:eastAsia="Malgun Gothic" w:hAnsi="Verdana"/>
          <w:sz w:val="18"/>
          <w:szCs w:val="18"/>
          <w:lang w:val="en-US"/>
        </w:rPr>
        <w:t>August</w:t>
      </w:r>
      <w:r w:rsidR="00E05793" w:rsidRPr="009844D7">
        <w:rPr>
          <w:rFonts w:ascii="Verdana" w:eastAsia="Malgun Gothic" w:hAnsi="Verdana"/>
          <w:sz w:val="18"/>
          <w:szCs w:val="18"/>
          <w:lang w:val="en-US"/>
        </w:rPr>
        <w:t xml:space="preserve"> 2025 (€</w:t>
      </w:r>
      <w:r w:rsidR="00E05793" w:rsidRPr="00E05793">
        <w:rPr>
          <w:rFonts w:ascii="Verdana" w:eastAsia="Malgun Gothic" w:hAnsi="Verdana"/>
          <w:sz w:val="18"/>
          <w:szCs w:val="18"/>
          <w:lang w:val="en-US"/>
        </w:rPr>
        <w:t>966,41</w:t>
      </w:r>
      <w:r w:rsidR="00E05793" w:rsidRPr="009844D7">
        <w:rPr>
          <w:rFonts w:ascii="Verdana" w:eastAsia="Malgun Gothic" w:hAnsi="Verdana"/>
          <w:sz w:val="18"/>
          <w:szCs w:val="18"/>
          <w:lang w:val="en-US"/>
        </w:rPr>
        <w:t>).</w:t>
      </w:r>
    </w:p>
    <w:p w14:paraId="3B459387" w14:textId="22BE71F9" w:rsidR="009844D7" w:rsidRPr="00E05793" w:rsidRDefault="009844D7" w:rsidP="00E05793">
      <w:pPr>
        <w:pStyle w:val="BodyText"/>
        <w:rPr>
          <w:rFonts w:ascii="Verdana" w:eastAsia="Malgun Gothic" w:hAnsi="Verdana"/>
          <w:sz w:val="18"/>
          <w:szCs w:val="18"/>
          <w:lang w:val="en-US"/>
        </w:rPr>
      </w:pPr>
    </w:p>
    <w:p w14:paraId="509076AF" w14:textId="43C11FBD" w:rsidR="00FA6204" w:rsidRPr="00B61469" w:rsidRDefault="00C47B0D" w:rsidP="00BE0C1A">
      <w:pPr>
        <w:tabs>
          <w:tab w:val="left" w:pos="540"/>
        </w:tabs>
        <w:jc w:val="both"/>
        <w:rPr>
          <w:rFonts w:ascii="Verdana" w:eastAsia="Malgun Gothic" w:hAnsi="Verdana"/>
          <w:sz w:val="18"/>
          <w:szCs w:val="18"/>
        </w:rPr>
      </w:pPr>
      <w:r w:rsidRPr="00B61469">
        <w:rPr>
          <w:rFonts w:ascii="Verdana" w:eastAsia="Malgun Gothic" w:hAnsi="Verdana"/>
          <w:sz w:val="18"/>
          <w:szCs w:val="18"/>
        </w:rPr>
        <w:t>Tourists from</w:t>
      </w:r>
      <w:r w:rsidR="003E2138" w:rsidRPr="003E2138">
        <w:rPr>
          <w:rFonts w:ascii="Verdana" w:eastAsia="Malgun Gothic" w:hAnsi="Verdana"/>
          <w:sz w:val="18"/>
          <w:szCs w:val="18"/>
        </w:rPr>
        <w:t xml:space="preserve"> </w:t>
      </w:r>
      <w:r w:rsidR="00EC7C33">
        <w:rPr>
          <w:rFonts w:ascii="Verdana" w:eastAsia="Malgun Gothic" w:hAnsi="Verdana"/>
          <w:sz w:val="18"/>
          <w:szCs w:val="18"/>
        </w:rPr>
        <w:t>the United Kingdom</w:t>
      </w:r>
      <w:r w:rsidRPr="00B61469">
        <w:rPr>
          <w:rFonts w:ascii="Verdana" w:eastAsia="Malgun Gothic" w:hAnsi="Verdana"/>
          <w:sz w:val="18"/>
          <w:szCs w:val="18"/>
        </w:rPr>
        <w:t xml:space="preserve"> </w:t>
      </w:r>
      <w:r w:rsidR="00FA6204" w:rsidRPr="00B61469">
        <w:rPr>
          <w:rFonts w:ascii="Verdana" w:eastAsia="Malgun Gothic" w:hAnsi="Verdana"/>
          <w:sz w:val="18"/>
          <w:szCs w:val="18"/>
        </w:rPr>
        <w:t>(th</w:t>
      </w:r>
      <w:r w:rsidR="00056024" w:rsidRPr="00B61469">
        <w:rPr>
          <w:rFonts w:ascii="Verdana" w:eastAsia="Malgun Gothic" w:hAnsi="Verdana"/>
          <w:sz w:val="18"/>
          <w:szCs w:val="18"/>
        </w:rPr>
        <w:t xml:space="preserve">e largest tourist market with </w:t>
      </w:r>
      <w:r w:rsidR="002D26B8">
        <w:rPr>
          <w:rFonts w:ascii="Verdana" w:eastAsia="Malgun Gothic" w:hAnsi="Verdana"/>
          <w:sz w:val="18"/>
          <w:szCs w:val="18"/>
        </w:rPr>
        <w:t>3</w:t>
      </w:r>
      <w:r w:rsidR="00683219">
        <w:rPr>
          <w:rFonts w:ascii="Verdana" w:eastAsia="Malgun Gothic" w:hAnsi="Verdana"/>
          <w:sz w:val="18"/>
          <w:szCs w:val="18"/>
        </w:rPr>
        <w:t>0</w:t>
      </w:r>
      <w:r w:rsidR="002D26B8">
        <w:rPr>
          <w:rFonts w:ascii="Verdana" w:eastAsia="Malgun Gothic" w:hAnsi="Verdana"/>
          <w:sz w:val="18"/>
          <w:szCs w:val="18"/>
        </w:rPr>
        <w:t>,</w:t>
      </w:r>
      <w:r w:rsidR="00683219">
        <w:rPr>
          <w:rFonts w:ascii="Verdana" w:eastAsia="Malgun Gothic" w:hAnsi="Verdana"/>
          <w:sz w:val="18"/>
          <w:szCs w:val="18"/>
        </w:rPr>
        <w:t>5</w:t>
      </w:r>
      <w:r w:rsidR="00FA6204" w:rsidRPr="00B61469">
        <w:rPr>
          <w:rFonts w:ascii="Verdana" w:eastAsia="Malgun Gothic" w:hAnsi="Verdana"/>
          <w:sz w:val="18"/>
          <w:szCs w:val="18"/>
        </w:rPr>
        <w:t>% of the total tourists</w:t>
      </w:r>
      <w:r w:rsidR="000B04D8" w:rsidRPr="00B61469">
        <w:rPr>
          <w:rFonts w:ascii="Verdana" w:eastAsia="Malgun Gothic" w:hAnsi="Verdana"/>
          <w:sz w:val="18"/>
          <w:szCs w:val="18"/>
        </w:rPr>
        <w:t xml:space="preserve"> in</w:t>
      </w:r>
      <w:r w:rsidR="0084086C" w:rsidRPr="00B61469">
        <w:rPr>
          <w:rFonts w:ascii="Verdana" w:eastAsia="Malgun Gothic" w:hAnsi="Verdana"/>
          <w:sz w:val="18"/>
          <w:szCs w:val="18"/>
        </w:rPr>
        <w:t xml:space="preserve"> </w:t>
      </w:r>
      <w:r w:rsidR="00AC1B6D">
        <w:rPr>
          <w:rFonts w:ascii="Verdana" w:eastAsia="Malgun Gothic" w:hAnsi="Verdana"/>
          <w:sz w:val="18"/>
          <w:szCs w:val="18"/>
        </w:rPr>
        <w:t>August</w:t>
      </w:r>
      <w:r w:rsidR="00A3520A">
        <w:rPr>
          <w:rFonts w:ascii="Verdana" w:eastAsia="Malgun Gothic" w:hAnsi="Verdana"/>
          <w:sz w:val="18"/>
          <w:szCs w:val="18"/>
        </w:rPr>
        <w:t xml:space="preserve"> </w:t>
      </w:r>
      <w:r w:rsidR="003D459F">
        <w:rPr>
          <w:rFonts w:ascii="Verdana" w:eastAsia="Malgun Gothic" w:hAnsi="Verdana"/>
          <w:sz w:val="18"/>
          <w:szCs w:val="18"/>
        </w:rPr>
        <w:t>202</w:t>
      </w:r>
      <w:r w:rsidR="00A3520A">
        <w:rPr>
          <w:rFonts w:ascii="Verdana" w:eastAsia="Malgun Gothic" w:hAnsi="Verdana"/>
          <w:sz w:val="18"/>
          <w:szCs w:val="18"/>
        </w:rPr>
        <w:t>6</w:t>
      </w:r>
      <w:r w:rsidRPr="00B61469">
        <w:rPr>
          <w:rFonts w:ascii="Verdana" w:eastAsia="Malgun Gothic" w:hAnsi="Verdana"/>
          <w:sz w:val="18"/>
          <w:szCs w:val="18"/>
        </w:rPr>
        <w:t>)</w:t>
      </w:r>
      <w:r w:rsidR="00FA6204" w:rsidRPr="00B61469">
        <w:rPr>
          <w:rFonts w:ascii="Verdana" w:eastAsia="Malgun Gothic" w:hAnsi="Verdana"/>
          <w:sz w:val="18"/>
          <w:szCs w:val="18"/>
        </w:rPr>
        <w:t xml:space="preserve"> spent on average </w:t>
      </w:r>
      <w:r w:rsidR="00E3562F" w:rsidRPr="00B61469">
        <w:rPr>
          <w:rFonts w:ascii="Verdana" w:eastAsia="Malgun Gothic" w:hAnsi="Verdana"/>
          <w:sz w:val="18"/>
          <w:szCs w:val="18"/>
        </w:rPr>
        <w:t>€</w:t>
      </w:r>
      <w:r w:rsidR="00D671CB">
        <w:rPr>
          <w:rFonts w:ascii="Verdana" w:eastAsia="Malgun Gothic" w:hAnsi="Verdana"/>
          <w:sz w:val="18"/>
          <w:szCs w:val="18"/>
        </w:rPr>
        <w:t>1</w:t>
      </w:r>
      <w:r w:rsidR="00C953A4">
        <w:rPr>
          <w:rFonts w:ascii="Verdana" w:eastAsia="Malgun Gothic" w:hAnsi="Verdana"/>
          <w:sz w:val="18"/>
          <w:szCs w:val="18"/>
        </w:rPr>
        <w:t>04,13</w:t>
      </w:r>
      <w:r w:rsidR="00E76C66">
        <w:rPr>
          <w:rFonts w:ascii="Verdana" w:eastAsia="Malgun Gothic" w:hAnsi="Verdana"/>
          <w:sz w:val="18"/>
          <w:szCs w:val="18"/>
        </w:rPr>
        <w:t xml:space="preserve"> </w:t>
      </w:r>
      <w:r w:rsidR="00FA6204" w:rsidRPr="00B61469">
        <w:rPr>
          <w:rFonts w:ascii="Verdana" w:eastAsia="Malgun Gothic" w:hAnsi="Verdana"/>
          <w:sz w:val="18"/>
          <w:szCs w:val="18"/>
        </w:rPr>
        <w:t>per day, while tourists from</w:t>
      </w:r>
      <w:r w:rsidR="007C6D93">
        <w:rPr>
          <w:rFonts w:ascii="Verdana" w:eastAsia="Malgun Gothic" w:hAnsi="Verdana"/>
          <w:sz w:val="18"/>
          <w:szCs w:val="18"/>
        </w:rPr>
        <w:t xml:space="preserve"> </w:t>
      </w:r>
      <w:r w:rsidR="002D26B8">
        <w:rPr>
          <w:rFonts w:ascii="Verdana" w:eastAsia="Malgun Gothic" w:hAnsi="Verdana"/>
          <w:sz w:val="18"/>
          <w:szCs w:val="18"/>
        </w:rPr>
        <w:t>Israel</w:t>
      </w:r>
      <w:r w:rsidR="005625D0">
        <w:rPr>
          <w:rFonts w:ascii="Verdana" w:eastAsia="Malgun Gothic" w:hAnsi="Verdana"/>
          <w:sz w:val="18"/>
          <w:szCs w:val="18"/>
        </w:rPr>
        <w:t xml:space="preserve"> </w:t>
      </w:r>
      <w:r w:rsidR="00FA6204" w:rsidRPr="00B61469">
        <w:rPr>
          <w:rFonts w:ascii="Verdana" w:eastAsia="Malgun Gothic" w:hAnsi="Verdana"/>
          <w:sz w:val="18"/>
          <w:szCs w:val="18"/>
        </w:rPr>
        <w:t xml:space="preserve">(the second largest market </w:t>
      </w:r>
      <w:r w:rsidR="00441593" w:rsidRPr="00B61469">
        <w:rPr>
          <w:rFonts w:ascii="Verdana" w:eastAsia="Malgun Gothic" w:hAnsi="Verdana"/>
          <w:sz w:val="18"/>
          <w:szCs w:val="18"/>
        </w:rPr>
        <w:t xml:space="preserve">during the specific month </w:t>
      </w:r>
      <w:r w:rsidR="00113209" w:rsidRPr="00B61469">
        <w:rPr>
          <w:rFonts w:ascii="Verdana" w:eastAsia="Malgun Gothic" w:hAnsi="Verdana"/>
          <w:sz w:val="18"/>
          <w:szCs w:val="18"/>
        </w:rPr>
        <w:t xml:space="preserve">with </w:t>
      </w:r>
      <w:r w:rsidR="0028051E">
        <w:rPr>
          <w:rFonts w:ascii="Verdana" w:eastAsia="Malgun Gothic" w:hAnsi="Verdana"/>
          <w:sz w:val="18"/>
          <w:szCs w:val="18"/>
        </w:rPr>
        <w:t>2</w:t>
      </w:r>
      <w:r w:rsidR="00683219">
        <w:rPr>
          <w:rFonts w:ascii="Verdana" w:eastAsia="Malgun Gothic" w:hAnsi="Verdana"/>
          <w:sz w:val="18"/>
          <w:szCs w:val="18"/>
        </w:rPr>
        <w:t>3</w:t>
      </w:r>
      <w:r w:rsidR="00EB32A6">
        <w:rPr>
          <w:rFonts w:ascii="Verdana" w:eastAsia="Malgun Gothic" w:hAnsi="Verdana"/>
          <w:sz w:val="18"/>
          <w:szCs w:val="18"/>
        </w:rPr>
        <w:t>,</w:t>
      </w:r>
      <w:r w:rsidR="00683219">
        <w:rPr>
          <w:rFonts w:ascii="Verdana" w:eastAsia="Malgun Gothic" w:hAnsi="Verdana"/>
          <w:sz w:val="18"/>
          <w:szCs w:val="18"/>
        </w:rPr>
        <w:t>3</w:t>
      </w:r>
      <w:r w:rsidR="00FA6204" w:rsidRPr="00B61469">
        <w:rPr>
          <w:rFonts w:ascii="Verdana" w:eastAsia="Malgun Gothic" w:hAnsi="Verdana"/>
          <w:sz w:val="18"/>
          <w:szCs w:val="18"/>
        </w:rPr>
        <w:t>% of the total tourists)</w:t>
      </w:r>
      <w:r w:rsidR="006038A7" w:rsidRPr="00B61469">
        <w:rPr>
          <w:rFonts w:ascii="Verdana" w:eastAsia="Malgun Gothic" w:hAnsi="Verdana"/>
          <w:sz w:val="18"/>
          <w:szCs w:val="18"/>
        </w:rPr>
        <w:t xml:space="preserve"> spent on average €</w:t>
      </w:r>
      <w:r w:rsidR="00C953A4">
        <w:rPr>
          <w:rFonts w:ascii="Verdana" w:eastAsia="Malgun Gothic" w:hAnsi="Verdana"/>
          <w:sz w:val="18"/>
          <w:szCs w:val="18"/>
        </w:rPr>
        <w:t>178,44</w:t>
      </w:r>
      <w:r w:rsidR="00441593" w:rsidRPr="00B61469">
        <w:rPr>
          <w:rFonts w:ascii="Verdana" w:eastAsia="Malgun Gothic" w:hAnsi="Verdana"/>
          <w:sz w:val="18"/>
          <w:szCs w:val="18"/>
        </w:rPr>
        <w:t>.</w:t>
      </w:r>
      <w:r w:rsidR="00113209" w:rsidRPr="00B61469">
        <w:rPr>
          <w:rFonts w:ascii="Verdana" w:eastAsia="Malgun Gothic" w:hAnsi="Verdana"/>
          <w:sz w:val="18"/>
          <w:szCs w:val="18"/>
        </w:rPr>
        <w:t xml:space="preserve"> </w:t>
      </w:r>
      <w:r w:rsidR="006A00D8" w:rsidRPr="00B61469">
        <w:rPr>
          <w:rFonts w:ascii="Verdana" w:eastAsia="Malgun Gothic" w:hAnsi="Verdana"/>
          <w:sz w:val="18"/>
          <w:szCs w:val="18"/>
        </w:rPr>
        <w:t>Tourists from</w:t>
      </w:r>
      <w:r w:rsidR="00A3520A">
        <w:rPr>
          <w:rFonts w:ascii="Verdana" w:eastAsia="Malgun Gothic" w:hAnsi="Verdana"/>
          <w:sz w:val="18"/>
          <w:szCs w:val="18"/>
        </w:rPr>
        <w:t xml:space="preserve"> </w:t>
      </w:r>
      <w:r w:rsidR="002D26B8">
        <w:rPr>
          <w:rFonts w:ascii="Verdana" w:eastAsia="Malgun Gothic" w:hAnsi="Verdana"/>
          <w:sz w:val="18"/>
          <w:szCs w:val="18"/>
        </w:rPr>
        <w:t>Poland</w:t>
      </w:r>
      <w:r w:rsidR="006A00D8" w:rsidRPr="00B61469">
        <w:rPr>
          <w:rFonts w:ascii="Verdana" w:eastAsia="Malgun Gothic" w:hAnsi="Verdana"/>
          <w:sz w:val="18"/>
          <w:szCs w:val="18"/>
        </w:rPr>
        <w:t xml:space="preserve"> </w:t>
      </w:r>
      <w:r w:rsidRPr="00B61469">
        <w:rPr>
          <w:rFonts w:ascii="Verdana" w:eastAsia="Malgun Gothic" w:hAnsi="Verdana"/>
          <w:sz w:val="18"/>
          <w:szCs w:val="18"/>
        </w:rPr>
        <w:t>(the</w:t>
      </w:r>
      <w:r w:rsidR="00B13B1F" w:rsidRPr="00B61469">
        <w:rPr>
          <w:rFonts w:ascii="Verdana" w:eastAsia="Malgun Gothic" w:hAnsi="Verdana"/>
          <w:sz w:val="18"/>
          <w:szCs w:val="18"/>
        </w:rPr>
        <w:t xml:space="preserve"> third</w:t>
      </w:r>
      <w:r w:rsidRPr="00B61469">
        <w:rPr>
          <w:rFonts w:ascii="Verdana" w:eastAsia="Malgun Gothic" w:hAnsi="Verdana"/>
          <w:sz w:val="18"/>
          <w:szCs w:val="18"/>
        </w:rPr>
        <w:t xml:space="preserve"> largest</w:t>
      </w:r>
      <w:r w:rsidR="00FA6204" w:rsidRPr="00B61469">
        <w:rPr>
          <w:rFonts w:ascii="Verdana" w:eastAsia="Malgun Gothic" w:hAnsi="Verdana"/>
          <w:sz w:val="18"/>
          <w:szCs w:val="18"/>
        </w:rPr>
        <w:t xml:space="preserve"> market with</w:t>
      </w:r>
      <w:r w:rsidR="00C10D09">
        <w:rPr>
          <w:rFonts w:ascii="Verdana" w:eastAsia="Malgun Gothic" w:hAnsi="Verdana"/>
          <w:sz w:val="18"/>
          <w:szCs w:val="18"/>
        </w:rPr>
        <w:t xml:space="preserve"> </w:t>
      </w:r>
      <w:r w:rsidR="0028051E">
        <w:rPr>
          <w:rFonts w:ascii="Verdana" w:eastAsia="Malgun Gothic" w:hAnsi="Verdana"/>
          <w:sz w:val="18"/>
          <w:szCs w:val="18"/>
        </w:rPr>
        <w:t>6</w:t>
      </w:r>
      <w:r w:rsidR="00A24737">
        <w:rPr>
          <w:rFonts w:ascii="Verdana" w:eastAsia="Malgun Gothic" w:hAnsi="Verdana"/>
          <w:sz w:val="18"/>
          <w:szCs w:val="18"/>
        </w:rPr>
        <w:t>,</w:t>
      </w:r>
      <w:r w:rsidR="00BB2651">
        <w:rPr>
          <w:rFonts w:ascii="Verdana" w:eastAsia="Malgun Gothic" w:hAnsi="Verdana"/>
          <w:sz w:val="18"/>
          <w:szCs w:val="18"/>
        </w:rPr>
        <w:t>3</w:t>
      </w:r>
      <w:r w:rsidR="00FA6204" w:rsidRPr="00B61469">
        <w:rPr>
          <w:rFonts w:ascii="Verdana" w:eastAsia="Malgun Gothic" w:hAnsi="Verdana"/>
          <w:sz w:val="18"/>
          <w:szCs w:val="18"/>
        </w:rPr>
        <w:t xml:space="preserve">%) spent </w:t>
      </w:r>
      <w:r w:rsidR="006038A7" w:rsidRPr="00B61469">
        <w:rPr>
          <w:rFonts w:ascii="Verdana" w:eastAsia="Malgun Gothic" w:hAnsi="Verdana"/>
          <w:sz w:val="18"/>
          <w:szCs w:val="18"/>
        </w:rPr>
        <w:t>on average €</w:t>
      </w:r>
      <w:r w:rsidR="006E67C9">
        <w:rPr>
          <w:rFonts w:ascii="Verdana" w:eastAsia="Malgun Gothic" w:hAnsi="Verdana"/>
          <w:sz w:val="18"/>
          <w:szCs w:val="18"/>
        </w:rPr>
        <w:t>92</w:t>
      </w:r>
      <w:r w:rsidR="00A24737">
        <w:rPr>
          <w:rFonts w:ascii="Verdana" w:eastAsia="Malgun Gothic" w:hAnsi="Verdana"/>
          <w:sz w:val="18"/>
          <w:szCs w:val="18"/>
        </w:rPr>
        <w:t>,</w:t>
      </w:r>
      <w:r w:rsidR="00C953A4">
        <w:rPr>
          <w:rFonts w:ascii="Verdana" w:eastAsia="Malgun Gothic" w:hAnsi="Verdana"/>
          <w:sz w:val="18"/>
          <w:szCs w:val="18"/>
        </w:rPr>
        <w:t>40</w:t>
      </w:r>
      <w:r w:rsidR="00707461">
        <w:rPr>
          <w:rFonts w:ascii="Verdana" w:eastAsia="Malgun Gothic" w:hAnsi="Verdana"/>
          <w:sz w:val="18"/>
          <w:szCs w:val="18"/>
        </w:rPr>
        <w:t xml:space="preserve"> </w:t>
      </w:r>
      <w:r w:rsidR="00FA6204" w:rsidRPr="00B61469">
        <w:rPr>
          <w:rFonts w:ascii="Verdana" w:eastAsia="Malgun Gothic" w:hAnsi="Verdana"/>
          <w:sz w:val="18"/>
          <w:szCs w:val="18"/>
        </w:rPr>
        <w:t>per day</w:t>
      </w:r>
      <w:r w:rsidR="00F34301" w:rsidRPr="00B61469">
        <w:rPr>
          <w:rFonts w:ascii="Verdana" w:eastAsia="Malgun Gothic" w:hAnsi="Verdana"/>
          <w:sz w:val="18"/>
          <w:szCs w:val="18"/>
        </w:rPr>
        <w:t>.</w:t>
      </w:r>
    </w:p>
    <w:p w14:paraId="5125FE73" w14:textId="77777777" w:rsidR="00F34301" w:rsidRPr="00B61469" w:rsidRDefault="00F34301" w:rsidP="00BE0C1A">
      <w:pPr>
        <w:tabs>
          <w:tab w:val="left" w:pos="540"/>
        </w:tabs>
        <w:jc w:val="both"/>
        <w:rPr>
          <w:rFonts w:ascii="Verdana" w:eastAsia="Malgun Gothic" w:hAnsi="Verdana"/>
          <w:sz w:val="18"/>
          <w:szCs w:val="18"/>
        </w:rPr>
      </w:pPr>
    </w:p>
    <w:p w14:paraId="399F6AAD" w14:textId="77777777" w:rsidR="00FA6204" w:rsidRPr="00B61469" w:rsidRDefault="00FA6204" w:rsidP="00BE0C1A">
      <w:pPr>
        <w:tabs>
          <w:tab w:val="left" w:pos="1080"/>
          <w:tab w:val="left" w:pos="6840"/>
        </w:tabs>
        <w:jc w:val="both"/>
        <w:rPr>
          <w:rFonts w:ascii="Verdana" w:eastAsia="Malgun Gothic" w:hAnsi="Verdana"/>
          <w:sz w:val="18"/>
          <w:szCs w:val="18"/>
        </w:rPr>
      </w:pPr>
      <w:r w:rsidRPr="00B61469">
        <w:rPr>
          <w:rFonts w:ascii="Verdana" w:eastAsia="Malgun Gothic" w:hAnsi="Verdana"/>
          <w:sz w:val="18"/>
          <w:szCs w:val="18"/>
        </w:rPr>
        <w:t xml:space="preserve">Detailed </w:t>
      </w:r>
      <w:r w:rsidR="006C1788" w:rsidRPr="00B61469">
        <w:rPr>
          <w:rFonts w:ascii="Verdana" w:eastAsia="Malgun Gothic" w:hAnsi="Verdana"/>
          <w:sz w:val="18"/>
          <w:szCs w:val="18"/>
        </w:rPr>
        <w:t>statistics</w:t>
      </w:r>
      <w:r w:rsidRPr="00B61469">
        <w:rPr>
          <w:rFonts w:ascii="Verdana" w:eastAsia="Malgun Gothic" w:hAnsi="Verdana"/>
          <w:sz w:val="18"/>
          <w:szCs w:val="18"/>
        </w:rPr>
        <w:t xml:space="preserve"> on the average expenditure </w:t>
      </w:r>
      <w:r w:rsidR="006C1788" w:rsidRPr="00B61469">
        <w:rPr>
          <w:rFonts w:ascii="Verdana" w:eastAsia="Malgun Gothic" w:hAnsi="Verdana"/>
          <w:sz w:val="18"/>
          <w:szCs w:val="18"/>
        </w:rPr>
        <w:t>o</w:t>
      </w:r>
      <w:r w:rsidRPr="00B61469">
        <w:rPr>
          <w:rFonts w:ascii="Verdana" w:eastAsia="Malgun Gothic" w:hAnsi="Verdana"/>
          <w:sz w:val="18"/>
          <w:szCs w:val="18"/>
        </w:rPr>
        <w:t xml:space="preserve">f tourists </w:t>
      </w:r>
      <w:r w:rsidR="006C1788" w:rsidRPr="00B61469">
        <w:rPr>
          <w:rFonts w:ascii="Verdana" w:eastAsia="Malgun Gothic" w:hAnsi="Verdana"/>
          <w:sz w:val="18"/>
          <w:szCs w:val="18"/>
        </w:rPr>
        <w:t xml:space="preserve">per person and per day </w:t>
      </w:r>
      <w:r w:rsidRPr="00B61469">
        <w:rPr>
          <w:rFonts w:ascii="Verdana" w:eastAsia="Malgun Gothic" w:hAnsi="Verdana"/>
          <w:sz w:val="18"/>
          <w:szCs w:val="18"/>
        </w:rPr>
        <w:t>by countr</w:t>
      </w:r>
      <w:r w:rsidR="00FD4D66" w:rsidRPr="00B61469">
        <w:rPr>
          <w:rFonts w:ascii="Verdana" w:eastAsia="Malgun Gothic" w:hAnsi="Verdana"/>
          <w:sz w:val="18"/>
          <w:szCs w:val="18"/>
        </w:rPr>
        <w:t>y</w:t>
      </w:r>
      <w:r w:rsidRPr="00B61469">
        <w:rPr>
          <w:rFonts w:ascii="Verdana" w:eastAsia="Malgun Gothic" w:hAnsi="Verdana"/>
          <w:sz w:val="18"/>
          <w:szCs w:val="18"/>
        </w:rPr>
        <w:t xml:space="preserve"> of usual residence are presented in </w:t>
      </w:r>
      <w:r w:rsidR="00F34301" w:rsidRPr="00B61469">
        <w:rPr>
          <w:rFonts w:ascii="Verdana" w:eastAsia="Malgun Gothic" w:hAnsi="Verdana"/>
          <w:sz w:val="18"/>
          <w:szCs w:val="18"/>
        </w:rPr>
        <w:t>the following t</w:t>
      </w:r>
      <w:r w:rsidRPr="00B61469">
        <w:rPr>
          <w:rFonts w:ascii="Verdana" w:eastAsia="Malgun Gothic" w:hAnsi="Verdana"/>
          <w:sz w:val="18"/>
          <w:szCs w:val="18"/>
        </w:rPr>
        <w:t xml:space="preserve">able. </w:t>
      </w:r>
    </w:p>
    <w:p w14:paraId="33CC5414" w14:textId="77777777" w:rsidR="00FA6204" w:rsidRPr="00B61469" w:rsidRDefault="00FA6204" w:rsidP="00FA6204">
      <w:pPr>
        <w:tabs>
          <w:tab w:val="left" w:pos="1080"/>
          <w:tab w:val="left" w:pos="6840"/>
        </w:tabs>
        <w:jc w:val="both"/>
        <w:rPr>
          <w:rFonts w:ascii="Verdana" w:eastAsia="Malgun Gothic" w:hAnsi="Verdana"/>
          <w:sz w:val="18"/>
          <w:szCs w:val="18"/>
        </w:rPr>
      </w:pPr>
    </w:p>
    <w:p w14:paraId="78026E70" w14:textId="77777777" w:rsidR="00FA6204" w:rsidRPr="00B61469" w:rsidRDefault="00FA6204" w:rsidP="00FA6204">
      <w:pPr>
        <w:tabs>
          <w:tab w:val="left" w:pos="1080"/>
          <w:tab w:val="left" w:pos="6840"/>
        </w:tabs>
        <w:jc w:val="both"/>
        <w:rPr>
          <w:rFonts w:ascii="Verdana" w:eastAsia="Malgun Gothic" w:hAnsi="Verdana" w:cs="Arial"/>
          <w:sz w:val="18"/>
          <w:szCs w:val="18"/>
        </w:rPr>
      </w:pPr>
    </w:p>
    <w:tbl>
      <w:tblPr>
        <w:tblW w:w="10460" w:type="dxa"/>
        <w:jc w:val="center"/>
        <w:tblLook w:val="04A0" w:firstRow="1" w:lastRow="0" w:firstColumn="1" w:lastColumn="0" w:noHBand="0" w:noVBand="1"/>
      </w:tblPr>
      <w:tblGrid>
        <w:gridCol w:w="1336"/>
        <w:gridCol w:w="1250"/>
        <w:gridCol w:w="1252"/>
        <w:gridCol w:w="1034"/>
        <w:gridCol w:w="1052"/>
        <w:gridCol w:w="1194"/>
        <w:gridCol w:w="1194"/>
        <w:gridCol w:w="1192"/>
        <w:gridCol w:w="956"/>
      </w:tblGrid>
      <w:tr w:rsidR="00BE0C1A" w:rsidRPr="00067AFF" w14:paraId="4D97390F" w14:textId="77777777" w:rsidTr="00BE0C1A">
        <w:trPr>
          <w:trHeight w:val="284"/>
          <w:jc w:val="center"/>
        </w:trPr>
        <w:tc>
          <w:tcPr>
            <w:tcW w:w="1336" w:type="dxa"/>
            <w:tcBorders>
              <w:left w:val="nil"/>
              <w:bottom w:val="single" w:sz="8" w:space="0" w:color="2F5496"/>
              <w:right w:val="nil"/>
            </w:tcBorders>
            <w:vAlign w:val="center"/>
          </w:tcPr>
          <w:p w14:paraId="1053C5DD" w14:textId="77777777" w:rsidR="00613C28" w:rsidRPr="00067AFF" w:rsidRDefault="00613C28" w:rsidP="00613C28">
            <w:pP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Table</w:t>
            </w:r>
          </w:p>
        </w:tc>
        <w:tc>
          <w:tcPr>
            <w:tcW w:w="4588" w:type="dxa"/>
            <w:gridSpan w:val="4"/>
            <w:tcBorders>
              <w:left w:val="nil"/>
              <w:bottom w:val="single" w:sz="8" w:space="0" w:color="366092"/>
              <w:right w:val="nil"/>
            </w:tcBorders>
            <w:vAlign w:val="center"/>
          </w:tcPr>
          <w:p w14:paraId="78DA5678" w14:textId="77777777" w:rsidR="00613C28" w:rsidRPr="00067AFF" w:rsidRDefault="00613C28" w:rsidP="00613C28">
            <w:pPr>
              <w:jc w:val="center"/>
              <w:rPr>
                <w:rFonts w:ascii="Verdana" w:eastAsia="Times New Roman" w:hAnsi="Verdana" w:cs="Calibri"/>
                <w:b/>
                <w:bCs/>
                <w:color w:val="366092"/>
                <w:sz w:val="18"/>
                <w:szCs w:val="18"/>
                <w:lang w:val="el-GR"/>
              </w:rPr>
            </w:pPr>
          </w:p>
        </w:tc>
        <w:tc>
          <w:tcPr>
            <w:tcW w:w="4536" w:type="dxa"/>
            <w:gridSpan w:val="4"/>
            <w:tcBorders>
              <w:left w:val="nil"/>
              <w:bottom w:val="single" w:sz="8" w:space="0" w:color="366092"/>
              <w:right w:val="nil"/>
            </w:tcBorders>
            <w:vAlign w:val="center"/>
          </w:tcPr>
          <w:p w14:paraId="6B3439B8" w14:textId="77777777" w:rsidR="00613C28" w:rsidRPr="00067AFF" w:rsidRDefault="00613C28" w:rsidP="00613C28">
            <w:pPr>
              <w:jc w:val="center"/>
              <w:rPr>
                <w:rFonts w:ascii="Verdana" w:eastAsia="Times New Roman" w:hAnsi="Verdana" w:cs="Calibri"/>
                <w:b/>
                <w:bCs/>
                <w:color w:val="366092"/>
                <w:sz w:val="18"/>
                <w:szCs w:val="18"/>
                <w:lang w:val="el-GR"/>
              </w:rPr>
            </w:pPr>
          </w:p>
        </w:tc>
      </w:tr>
      <w:tr w:rsidR="00BE0C1A" w:rsidRPr="00067AFF" w14:paraId="46370A32" w14:textId="77777777" w:rsidTr="00BE0C1A">
        <w:trPr>
          <w:trHeight w:val="315"/>
          <w:jc w:val="center"/>
        </w:trPr>
        <w:tc>
          <w:tcPr>
            <w:tcW w:w="1336" w:type="dxa"/>
            <w:vMerge w:val="restart"/>
            <w:tcBorders>
              <w:top w:val="single" w:sz="8" w:space="0" w:color="2F5496"/>
              <w:left w:val="nil"/>
              <w:bottom w:val="single" w:sz="8" w:space="0" w:color="2F5496"/>
              <w:right w:val="nil"/>
            </w:tcBorders>
            <w:vAlign w:val="center"/>
            <w:hideMark/>
          </w:tcPr>
          <w:p w14:paraId="3D74DFF9" w14:textId="77777777" w:rsidR="00FB65FA" w:rsidRPr="00067AFF" w:rsidRDefault="00FB65FA" w:rsidP="00613C28">
            <w:pPr>
              <w:jc w:val="center"/>
              <w:rPr>
                <w:rFonts w:ascii="Verdana" w:eastAsia="Times New Roman" w:hAnsi="Verdana" w:cs="Calibri"/>
                <w:b/>
                <w:bCs/>
                <w:color w:val="366092"/>
                <w:sz w:val="18"/>
                <w:szCs w:val="18"/>
              </w:rPr>
            </w:pPr>
          </w:p>
          <w:p w14:paraId="47C12009"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Country of Usual Residence</w:t>
            </w:r>
          </w:p>
        </w:tc>
        <w:tc>
          <w:tcPr>
            <w:tcW w:w="4588" w:type="dxa"/>
            <w:gridSpan w:val="4"/>
            <w:tcBorders>
              <w:top w:val="single" w:sz="8" w:space="0" w:color="366092"/>
              <w:left w:val="nil"/>
              <w:bottom w:val="single" w:sz="8" w:space="0" w:color="366092"/>
              <w:right w:val="nil"/>
            </w:tcBorders>
            <w:vAlign w:val="center"/>
            <w:hideMark/>
          </w:tcPr>
          <w:p w14:paraId="56F6C52C" w14:textId="7FEC707F" w:rsidR="00B9234C" w:rsidRPr="00067AFF" w:rsidRDefault="00AC1B6D"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August</w:t>
            </w:r>
            <w:r w:rsidR="00E33B06" w:rsidRPr="00067AFF">
              <w:rPr>
                <w:rFonts w:ascii="Verdana" w:eastAsia="Times New Roman" w:hAnsi="Verdana" w:cs="Calibri"/>
                <w:b/>
                <w:bCs/>
                <w:color w:val="366092"/>
                <w:sz w:val="18"/>
                <w:szCs w:val="18"/>
              </w:rPr>
              <w:t xml:space="preserve"> </w:t>
            </w:r>
            <w:r w:rsidR="00B9234C" w:rsidRPr="00067AFF">
              <w:rPr>
                <w:rFonts w:ascii="Verdana" w:eastAsia="Times New Roman" w:hAnsi="Verdana" w:cs="Calibri"/>
                <w:b/>
                <w:bCs/>
                <w:color w:val="366092"/>
                <w:sz w:val="18"/>
                <w:szCs w:val="18"/>
                <w:lang w:val="el-GR"/>
              </w:rPr>
              <w:t>202</w:t>
            </w:r>
            <w:r w:rsidR="00E33B06" w:rsidRPr="00067AFF">
              <w:rPr>
                <w:rFonts w:ascii="Verdana" w:eastAsia="Times New Roman" w:hAnsi="Verdana" w:cs="Calibri"/>
                <w:b/>
                <w:bCs/>
                <w:color w:val="366092"/>
                <w:sz w:val="18"/>
                <w:szCs w:val="18"/>
              </w:rPr>
              <w:t>5</w:t>
            </w:r>
          </w:p>
        </w:tc>
        <w:tc>
          <w:tcPr>
            <w:tcW w:w="4536" w:type="dxa"/>
            <w:gridSpan w:val="4"/>
            <w:tcBorders>
              <w:top w:val="single" w:sz="8" w:space="0" w:color="366092"/>
              <w:left w:val="nil"/>
              <w:bottom w:val="single" w:sz="8" w:space="0" w:color="366092"/>
              <w:right w:val="nil"/>
            </w:tcBorders>
            <w:vAlign w:val="center"/>
            <w:hideMark/>
          </w:tcPr>
          <w:p w14:paraId="53F702E6" w14:textId="4651F294" w:rsidR="00B9234C" w:rsidRPr="00067AFF" w:rsidRDefault="00AC1B6D"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August</w:t>
            </w:r>
            <w:r w:rsidR="00E33B06" w:rsidRPr="00067AFF">
              <w:rPr>
                <w:rFonts w:ascii="Verdana" w:eastAsia="Times New Roman" w:hAnsi="Verdana" w:cs="Calibri"/>
                <w:b/>
                <w:bCs/>
                <w:color w:val="366092"/>
                <w:sz w:val="18"/>
                <w:szCs w:val="18"/>
              </w:rPr>
              <w:t xml:space="preserve"> </w:t>
            </w:r>
            <w:r w:rsidR="003D459F" w:rsidRPr="00067AFF">
              <w:rPr>
                <w:rFonts w:ascii="Verdana" w:eastAsia="Times New Roman" w:hAnsi="Verdana" w:cs="Calibri"/>
                <w:b/>
                <w:bCs/>
                <w:color w:val="366092"/>
                <w:sz w:val="18"/>
                <w:szCs w:val="18"/>
              </w:rPr>
              <w:t>202</w:t>
            </w:r>
            <w:r w:rsidR="00E33B06" w:rsidRPr="00067AFF">
              <w:rPr>
                <w:rFonts w:ascii="Verdana" w:eastAsia="Times New Roman" w:hAnsi="Verdana" w:cs="Calibri"/>
                <w:b/>
                <w:bCs/>
                <w:color w:val="366092"/>
                <w:sz w:val="18"/>
                <w:szCs w:val="18"/>
              </w:rPr>
              <w:t>6</w:t>
            </w:r>
          </w:p>
        </w:tc>
      </w:tr>
      <w:tr w:rsidR="00BE0C1A" w:rsidRPr="00067AFF" w14:paraId="3394CA2E" w14:textId="77777777" w:rsidTr="00BE0C1A">
        <w:trPr>
          <w:trHeight w:val="315"/>
          <w:jc w:val="center"/>
        </w:trPr>
        <w:tc>
          <w:tcPr>
            <w:tcW w:w="1336" w:type="dxa"/>
            <w:vMerge/>
            <w:tcBorders>
              <w:top w:val="single" w:sz="8" w:space="0" w:color="2F5496"/>
              <w:left w:val="nil"/>
              <w:bottom w:val="single" w:sz="8" w:space="0" w:color="2F5496"/>
              <w:right w:val="nil"/>
            </w:tcBorders>
            <w:vAlign w:val="center"/>
            <w:hideMark/>
          </w:tcPr>
          <w:p w14:paraId="488EF56F" w14:textId="77777777" w:rsidR="00B9234C" w:rsidRPr="00067AFF" w:rsidRDefault="00B9234C" w:rsidP="00613C28">
            <w:pPr>
              <w:jc w:val="center"/>
              <w:rPr>
                <w:rFonts w:ascii="Verdana" w:eastAsia="Times New Roman" w:hAnsi="Verdana" w:cs="Calibri"/>
                <w:b/>
                <w:bCs/>
                <w:color w:val="366092"/>
                <w:sz w:val="18"/>
                <w:szCs w:val="18"/>
              </w:rPr>
            </w:pPr>
          </w:p>
        </w:tc>
        <w:tc>
          <w:tcPr>
            <w:tcW w:w="1250" w:type="dxa"/>
            <w:vMerge w:val="restart"/>
            <w:tcBorders>
              <w:top w:val="single" w:sz="8" w:space="0" w:color="366092"/>
              <w:left w:val="nil"/>
              <w:bottom w:val="single" w:sz="8" w:space="0" w:color="2F5496"/>
              <w:right w:val="nil"/>
            </w:tcBorders>
            <w:shd w:val="clear" w:color="000000" w:fill="FFFFFF"/>
            <w:vAlign w:val="center"/>
            <w:hideMark/>
          </w:tcPr>
          <w:p w14:paraId="2F6A71ED" w14:textId="21B55C00" w:rsidR="00B9234C" w:rsidRPr="00067AFF" w:rsidRDefault="008027FE"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Tourist Arrivals</w:t>
            </w:r>
          </w:p>
        </w:tc>
        <w:tc>
          <w:tcPr>
            <w:tcW w:w="1252" w:type="dxa"/>
            <w:vMerge w:val="restart"/>
            <w:tcBorders>
              <w:top w:val="single" w:sz="8" w:space="0" w:color="366092"/>
              <w:left w:val="nil"/>
              <w:bottom w:val="single" w:sz="8" w:space="0" w:color="2F5496"/>
              <w:right w:val="nil"/>
            </w:tcBorders>
            <w:shd w:val="clear" w:color="000000" w:fill="FFFFFF"/>
            <w:vAlign w:val="center"/>
            <w:hideMark/>
          </w:tcPr>
          <w:p w14:paraId="21A15955" w14:textId="529B0B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Average Length of Stay</w:t>
            </w:r>
            <w:r w:rsidR="008027FE" w:rsidRPr="00067AFF">
              <w:rPr>
                <w:rFonts w:ascii="Verdana" w:eastAsia="Times New Roman" w:hAnsi="Verdana" w:cs="Calibri"/>
                <w:b/>
                <w:bCs/>
                <w:color w:val="366092"/>
                <w:sz w:val="18"/>
                <w:szCs w:val="18"/>
              </w:rPr>
              <w:t xml:space="preserve"> </w:t>
            </w:r>
          </w:p>
        </w:tc>
        <w:tc>
          <w:tcPr>
            <w:tcW w:w="2086" w:type="dxa"/>
            <w:gridSpan w:val="2"/>
            <w:tcBorders>
              <w:top w:val="single" w:sz="8" w:space="0" w:color="366092"/>
              <w:left w:val="nil"/>
              <w:bottom w:val="single" w:sz="8" w:space="0" w:color="366092"/>
              <w:right w:val="nil"/>
            </w:tcBorders>
            <w:vAlign w:val="center"/>
            <w:hideMark/>
          </w:tcPr>
          <w:p w14:paraId="45ECC940"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Expenditure (€)</w:t>
            </w:r>
          </w:p>
        </w:tc>
        <w:tc>
          <w:tcPr>
            <w:tcW w:w="1194" w:type="dxa"/>
            <w:vMerge w:val="restart"/>
            <w:tcBorders>
              <w:top w:val="single" w:sz="8" w:space="0" w:color="366092"/>
              <w:left w:val="nil"/>
              <w:bottom w:val="single" w:sz="8" w:space="0" w:color="2F5496"/>
              <w:right w:val="nil"/>
            </w:tcBorders>
            <w:shd w:val="clear" w:color="000000" w:fill="FFFFFF"/>
            <w:vAlign w:val="center"/>
            <w:hideMark/>
          </w:tcPr>
          <w:p w14:paraId="27F17F02" w14:textId="6F800D9B" w:rsidR="00B9234C" w:rsidRPr="00067AFF" w:rsidRDefault="008027FE"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Tourist Arrivals</w:t>
            </w:r>
          </w:p>
        </w:tc>
        <w:tc>
          <w:tcPr>
            <w:tcW w:w="1194" w:type="dxa"/>
            <w:vMerge w:val="restart"/>
            <w:tcBorders>
              <w:top w:val="single" w:sz="8" w:space="0" w:color="366092"/>
              <w:left w:val="nil"/>
              <w:bottom w:val="single" w:sz="8" w:space="0" w:color="2F5496"/>
              <w:right w:val="nil"/>
            </w:tcBorders>
            <w:shd w:val="clear" w:color="000000" w:fill="FFFFFF"/>
            <w:vAlign w:val="center"/>
            <w:hideMark/>
          </w:tcPr>
          <w:p w14:paraId="76A232A2" w14:textId="2113B80A"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rPr>
              <w:t>Average Length of Stay</w:t>
            </w:r>
            <w:r w:rsidR="008027FE" w:rsidRPr="00067AFF">
              <w:rPr>
                <w:rFonts w:ascii="Verdana" w:eastAsia="Times New Roman" w:hAnsi="Verdana" w:cs="Calibri"/>
                <w:b/>
                <w:bCs/>
                <w:color w:val="366092"/>
                <w:sz w:val="18"/>
                <w:szCs w:val="18"/>
              </w:rPr>
              <w:t xml:space="preserve"> </w:t>
            </w:r>
          </w:p>
        </w:tc>
        <w:tc>
          <w:tcPr>
            <w:tcW w:w="2148" w:type="dxa"/>
            <w:gridSpan w:val="2"/>
            <w:tcBorders>
              <w:top w:val="single" w:sz="8" w:space="0" w:color="366092"/>
              <w:left w:val="nil"/>
              <w:bottom w:val="single" w:sz="8" w:space="0" w:color="366092"/>
              <w:right w:val="nil"/>
            </w:tcBorders>
            <w:vAlign w:val="center"/>
            <w:hideMark/>
          </w:tcPr>
          <w:p w14:paraId="477D78EC"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Expenditure (€)</w:t>
            </w:r>
          </w:p>
        </w:tc>
      </w:tr>
      <w:tr w:rsidR="00BE0C1A" w:rsidRPr="00067AFF" w14:paraId="363D2F8C" w14:textId="77777777" w:rsidTr="00BE0C1A">
        <w:trPr>
          <w:trHeight w:val="495"/>
          <w:jc w:val="center"/>
        </w:trPr>
        <w:tc>
          <w:tcPr>
            <w:tcW w:w="1336" w:type="dxa"/>
            <w:vMerge/>
            <w:tcBorders>
              <w:top w:val="single" w:sz="8" w:space="0" w:color="2F5496"/>
              <w:left w:val="nil"/>
              <w:bottom w:val="single" w:sz="8" w:space="0" w:color="366092"/>
              <w:right w:val="nil"/>
            </w:tcBorders>
            <w:vAlign w:val="center"/>
            <w:hideMark/>
          </w:tcPr>
          <w:p w14:paraId="6E1D1562" w14:textId="77777777" w:rsidR="00B9234C" w:rsidRPr="00067AFF" w:rsidRDefault="00B9234C" w:rsidP="00613C28">
            <w:pPr>
              <w:jc w:val="center"/>
              <w:rPr>
                <w:rFonts w:ascii="Verdana" w:eastAsia="Times New Roman" w:hAnsi="Verdana" w:cs="Calibri"/>
                <w:b/>
                <w:bCs/>
                <w:color w:val="366092"/>
                <w:sz w:val="18"/>
                <w:szCs w:val="18"/>
              </w:rPr>
            </w:pPr>
          </w:p>
        </w:tc>
        <w:tc>
          <w:tcPr>
            <w:tcW w:w="1250" w:type="dxa"/>
            <w:vMerge/>
            <w:tcBorders>
              <w:top w:val="nil"/>
              <w:left w:val="nil"/>
              <w:bottom w:val="single" w:sz="8" w:space="0" w:color="366092"/>
              <w:right w:val="nil"/>
            </w:tcBorders>
            <w:vAlign w:val="center"/>
            <w:hideMark/>
          </w:tcPr>
          <w:p w14:paraId="6CCA4629" w14:textId="77777777" w:rsidR="00B9234C" w:rsidRPr="00067AFF" w:rsidRDefault="00B9234C" w:rsidP="00613C28">
            <w:pPr>
              <w:jc w:val="center"/>
              <w:rPr>
                <w:rFonts w:ascii="Verdana" w:eastAsia="Times New Roman" w:hAnsi="Verdana" w:cs="Calibri"/>
                <w:b/>
                <w:bCs/>
                <w:color w:val="366092"/>
                <w:sz w:val="18"/>
                <w:szCs w:val="18"/>
              </w:rPr>
            </w:pPr>
          </w:p>
        </w:tc>
        <w:tc>
          <w:tcPr>
            <w:tcW w:w="1252" w:type="dxa"/>
            <w:vMerge/>
            <w:tcBorders>
              <w:top w:val="nil"/>
              <w:left w:val="nil"/>
              <w:bottom w:val="single" w:sz="8" w:space="0" w:color="366092"/>
              <w:right w:val="nil"/>
            </w:tcBorders>
            <w:vAlign w:val="center"/>
            <w:hideMark/>
          </w:tcPr>
          <w:p w14:paraId="26F292F3" w14:textId="77777777" w:rsidR="00B9234C" w:rsidRPr="00067AFF" w:rsidRDefault="00B9234C" w:rsidP="00613C28">
            <w:pPr>
              <w:jc w:val="center"/>
              <w:rPr>
                <w:rFonts w:ascii="Verdana" w:eastAsia="Times New Roman" w:hAnsi="Verdana" w:cs="Calibri"/>
                <w:b/>
                <w:bCs/>
                <w:color w:val="366092"/>
                <w:sz w:val="18"/>
                <w:szCs w:val="18"/>
              </w:rPr>
            </w:pPr>
          </w:p>
        </w:tc>
        <w:tc>
          <w:tcPr>
            <w:tcW w:w="1034" w:type="dxa"/>
            <w:tcBorders>
              <w:top w:val="nil"/>
              <w:left w:val="nil"/>
              <w:bottom w:val="single" w:sz="8" w:space="0" w:color="366092"/>
              <w:right w:val="nil"/>
            </w:tcBorders>
            <w:shd w:val="clear" w:color="000000" w:fill="FFFFFF"/>
            <w:vAlign w:val="center"/>
            <w:hideMark/>
          </w:tcPr>
          <w:p w14:paraId="42FC3816"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Per Person</w:t>
            </w:r>
          </w:p>
        </w:tc>
        <w:tc>
          <w:tcPr>
            <w:tcW w:w="1052" w:type="dxa"/>
            <w:tcBorders>
              <w:top w:val="nil"/>
              <w:left w:val="nil"/>
              <w:bottom w:val="single" w:sz="8" w:space="0" w:color="366092"/>
              <w:right w:val="nil"/>
            </w:tcBorders>
            <w:shd w:val="clear" w:color="000000" w:fill="FFFFFF"/>
            <w:vAlign w:val="center"/>
            <w:hideMark/>
          </w:tcPr>
          <w:p w14:paraId="61008C97" w14:textId="52E9A989"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 xml:space="preserve">Per </w:t>
            </w:r>
            <w:r w:rsidR="00C010BF" w:rsidRPr="00067AFF">
              <w:rPr>
                <w:rFonts w:ascii="Verdana" w:eastAsia="Times New Roman" w:hAnsi="Verdana" w:cs="Calibri"/>
                <w:b/>
                <w:bCs/>
                <w:color w:val="366092"/>
                <w:sz w:val="18"/>
                <w:szCs w:val="18"/>
              </w:rPr>
              <w:t xml:space="preserve"> </w:t>
            </w:r>
            <w:r w:rsidRPr="00067AFF">
              <w:rPr>
                <w:rFonts w:ascii="Verdana" w:eastAsia="Times New Roman" w:hAnsi="Verdana" w:cs="Calibri"/>
                <w:b/>
                <w:bCs/>
                <w:color w:val="366092"/>
                <w:sz w:val="18"/>
                <w:szCs w:val="18"/>
                <w:lang w:val="el-GR"/>
              </w:rPr>
              <w:t>Day</w:t>
            </w:r>
          </w:p>
        </w:tc>
        <w:tc>
          <w:tcPr>
            <w:tcW w:w="1194" w:type="dxa"/>
            <w:vMerge/>
            <w:tcBorders>
              <w:top w:val="nil"/>
              <w:left w:val="nil"/>
              <w:bottom w:val="single" w:sz="8" w:space="0" w:color="366092"/>
              <w:right w:val="nil"/>
            </w:tcBorders>
            <w:vAlign w:val="center"/>
            <w:hideMark/>
          </w:tcPr>
          <w:p w14:paraId="6D1E6C92" w14:textId="77777777" w:rsidR="00B9234C" w:rsidRPr="00067AFF" w:rsidRDefault="00B9234C" w:rsidP="00613C28">
            <w:pPr>
              <w:jc w:val="center"/>
              <w:rPr>
                <w:rFonts w:ascii="Verdana" w:eastAsia="Times New Roman" w:hAnsi="Verdana" w:cs="Calibri"/>
                <w:b/>
                <w:bCs/>
                <w:color w:val="366092"/>
                <w:sz w:val="18"/>
                <w:szCs w:val="18"/>
              </w:rPr>
            </w:pPr>
          </w:p>
        </w:tc>
        <w:tc>
          <w:tcPr>
            <w:tcW w:w="1194" w:type="dxa"/>
            <w:vMerge/>
            <w:tcBorders>
              <w:top w:val="nil"/>
              <w:left w:val="nil"/>
              <w:bottom w:val="single" w:sz="8" w:space="0" w:color="366092"/>
              <w:right w:val="nil"/>
            </w:tcBorders>
            <w:vAlign w:val="center"/>
            <w:hideMark/>
          </w:tcPr>
          <w:p w14:paraId="43381693" w14:textId="77777777" w:rsidR="00B9234C" w:rsidRPr="00067AFF" w:rsidRDefault="00B9234C" w:rsidP="00613C28">
            <w:pPr>
              <w:jc w:val="center"/>
              <w:rPr>
                <w:rFonts w:ascii="Verdana" w:eastAsia="Times New Roman" w:hAnsi="Verdana" w:cs="Calibri"/>
                <w:b/>
                <w:bCs/>
                <w:color w:val="366092"/>
                <w:sz w:val="18"/>
                <w:szCs w:val="18"/>
              </w:rPr>
            </w:pPr>
          </w:p>
        </w:tc>
        <w:tc>
          <w:tcPr>
            <w:tcW w:w="1192" w:type="dxa"/>
            <w:tcBorders>
              <w:top w:val="nil"/>
              <w:left w:val="nil"/>
              <w:bottom w:val="single" w:sz="8" w:space="0" w:color="366092"/>
              <w:right w:val="nil"/>
            </w:tcBorders>
            <w:shd w:val="clear" w:color="000000" w:fill="FFFFFF"/>
            <w:vAlign w:val="center"/>
            <w:hideMark/>
          </w:tcPr>
          <w:p w14:paraId="59C6D0DB"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Per Person</w:t>
            </w:r>
          </w:p>
        </w:tc>
        <w:tc>
          <w:tcPr>
            <w:tcW w:w="956" w:type="dxa"/>
            <w:tcBorders>
              <w:top w:val="nil"/>
              <w:left w:val="nil"/>
              <w:bottom w:val="single" w:sz="8" w:space="0" w:color="366092"/>
              <w:right w:val="nil"/>
            </w:tcBorders>
            <w:shd w:val="clear" w:color="000000" w:fill="FFFFFF"/>
            <w:vAlign w:val="center"/>
            <w:hideMark/>
          </w:tcPr>
          <w:p w14:paraId="3B473807" w14:textId="77777777" w:rsidR="00B9234C" w:rsidRPr="00067AFF" w:rsidRDefault="00B9234C" w:rsidP="00613C28">
            <w:pPr>
              <w:jc w:val="center"/>
              <w:rPr>
                <w:rFonts w:ascii="Verdana" w:eastAsia="Times New Roman" w:hAnsi="Verdana" w:cs="Calibri"/>
                <w:b/>
                <w:bCs/>
                <w:color w:val="366092"/>
                <w:sz w:val="18"/>
                <w:szCs w:val="18"/>
              </w:rPr>
            </w:pPr>
            <w:r w:rsidRPr="00067AFF">
              <w:rPr>
                <w:rFonts w:ascii="Verdana" w:eastAsia="Times New Roman" w:hAnsi="Verdana" w:cs="Calibri"/>
                <w:b/>
                <w:bCs/>
                <w:color w:val="366092"/>
                <w:sz w:val="18"/>
                <w:szCs w:val="18"/>
                <w:lang w:val="el-GR"/>
              </w:rPr>
              <w:t>Per Day</w:t>
            </w:r>
          </w:p>
        </w:tc>
      </w:tr>
      <w:tr w:rsidR="005F5DAF" w:rsidRPr="00067AFF" w14:paraId="04720FD2" w14:textId="77777777" w:rsidTr="00687F9B">
        <w:trPr>
          <w:trHeight w:val="397"/>
          <w:jc w:val="center"/>
        </w:trPr>
        <w:tc>
          <w:tcPr>
            <w:tcW w:w="1336" w:type="dxa"/>
            <w:tcBorders>
              <w:top w:val="single" w:sz="8" w:space="0" w:color="366092"/>
              <w:left w:val="nil"/>
              <w:bottom w:val="single" w:sz="8" w:space="0" w:color="366092"/>
              <w:right w:val="nil"/>
            </w:tcBorders>
            <w:shd w:val="clear" w:color="000000" w:fill="FFFFFF"/>
            <w:noWrap/>
            <w:vAlign w:val="center"/>
            <w:hideMark/>
          </w:tcPr>
          <w:p w14:paraId="6455E0E1" w14:textId="77777777" w:rsidR="005F5DAF" w:rsidRPr="00067AFF" w:rsidRDefault="005F5DAF" w:rsidP="005F5DAF">
            <w:pPr>
              <w:rPr>
                <w:rFonts w:ascii="Verdana" w:hAnsi="Verdana" w:cs="Calibri"/>
                <w:b/>
                <w:bCs/>
                <w:color w:val="366092"/>
                <w:sz w:val="18"/>
                <w:szCs w:val="18"/>
              </w:rPr>
            </w:pPr>
            <w:r w:rsidRPr="00067AFF">
              <w:rPr>
                <w:rFonts w:ascii="Verdana" w:hAnsi="Verdana" w:cs="Calibri"/>
                <w:b/>
                <w:bCs/>
                <w:color w:val="366092"/>
                <w:sz w:val="18"/>
                <w:szCs w:val="18"/>
              </w:rPr>
              <w:t>TOTAL</w:t>
            </w:r>
          </w:p>
        </w:tc>
        <w:tc>
          <w:tcPr>
            <w:tcW w:w="1250" w:type="dxa"/>
            <w:tcBorders>
              <w:top w:val="nil"/>
              <w:left w:val="nil"/>
              <w:bottom w:val="single" w:sz="8" w:space="0" w:color="366092"/>
              <w:right w:val="nil"/>
            </w:tcBorders>
            <w:shd w:val="clear" w:color="000000" w:fill="FFFFFF"/>
            <w:vAlign w:val="center"/>
          </w:tcPr>
          <w:p w14:paraId="4DA0FB78" w14:textId="545CD814"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602.026</w:t>
            </w:r>
          </w:p>
        </w:tc>
        <w:tc>
          <w:tcPr>
            <w:tcW w:w="1252" w:type="dxa"/>
            <w:tcBorders>
              <w:top w:val="nil"/>
              <w:left w:val="nil"/>
              <w:bottom w:val="single" w:sz="8" w:space="0" w:color="366092"/>
              <w:right w:val="nil"/>
            </w:tcBorders>
            <w:shd w:val="clear" w:color="000000" w:fill="FFFFFF"/>
            <w:vAlign w:val="center"/>
          </w:tcPr>
          <w:p w14:paraId="33DBFB5E" w14:textId="3B6BDEB6" w:rsidR="005F5DAF" w:rsidRPr="00067AFF" w:rsidRDefault="005F5DAF" w:rsidP="005F5DAF">
            <w:pPr>
              <w:ind w:right="340"/>
              <w:jc w:val="right"/>
              <w:rPr>
                <w:rFonts w:ascii="Verdana" w:hAnsi="Verdana" w:cs="Calibri"/>
                <w:b/>
                <w:bCs/>
                <w:color w:val="366092"/>
                <w:sz w:val="18"/>
                <w:szCs w:val="18"/>
              </w:rPr>
            </w:pPr>
            <w:r w:rsidRPr="00067AFF">
              <w:rPr>
                <w:rFonts w:ascii="Verdana" w:hAnsi="Verdana" w:cs="Calibri"/>
                <w:b/>
                <w:bCs/>
                <w:color w:val="366092"/>
                <w:sz w:val="18"/>
                <w:szCs w:val="18"/>
              </w:rPr>
              <w:t>9,2</w:t>
            </w:r>
          </w:p>
        </w:tc>
        <w:tc>
          <w:tcPr>
            <w:tcW w:w="1034" w:type="dxa"/>
            <w:tcBorders>
              <w:top w:val="nil"/>
              <w:left w:val="nil"/>
              <w:bottom w:val="single" w:sz="8" w:space="0" w:color="366092"/>
              <w:right w:val="nil"/>
            </w:tcBorders>
            <w:shd w:val="clear" w:color="000000" w:fill="FFFFFF"/>
            <w:vAlign w:val="center"/>
          </w:tcPr>
          <w:p w14:paraId="194717A6" w14:textId="5B2F6B94"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966,41</w:t>
            </w:r>
          </w:p>
        </w:tc>
        <w:tc>
          <w:tcPr>
            <w:tcW w:w="1052" w:type="dxa"/>
            <w:tcBorders>
              <w:top w:val="nil"/>
              <w:left w:val="nil"/>
              <w:bottom w:val="single" w:sz="8" w:space="0" w:color="366092"/>
              <w:right w:val="nil"/>
            </w:tcBorders>
            <w:shd w:val="clear" w:color="000000" w:fill="FFFFFF"/>
            <w:vAlign w:val="center"/>
          </w:tcPr>
          <w:p w14:paraId="5762EE41" w14:textId="1ABCA77D"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105,04</w:t>
            </w:r>
          </w:p>
        </w:tc>
        <w:tc>
          <w:tcPr>
            <w:tcW w:w="1194" w:type="dxa"/>
            <w:tcBorders>
              <w:top w:val="nil"/>
              <w:left w:val="double" w:sz="6" w:space="0" w:color="366092"/>
              <w:bottom w:val="single" w:sz="8" w:space="0" w:color="366092"/>
              <w:right w:val="nil"/>
            </w:tcBorders>
            <w:shd w:val="clear" w:color="000000" w:fill="FFFFFF"/>
            <w:vAlign w:val="center"/>
          </w:tcPr>
          <w:p w14:paraId="095B213D" w14:textId="01F2A1A1"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581.880</w:t>
            </w:r>
          </w:p>
        </w:tc>
        <w:tc>
          <w:tcPr>
            <w:tcW w:w="1194" w:type="dxa"/>
            <w:tcBorders>
              <w:top w:val="nil"/>
              <w:left w:val="nil"/>
              <w:bottom w:val="single" w:sz="8" w:space="0" w:color="366092"/>
              <w:right w:val="nil"/>
            </w:tcBorders>
            <w:shd w:val="clear" w:color="000000" w:fill="FFFFFF"/>
            <w:vAlign w:val="center"/>
          </w:tcPr>
          <w:p w14:paraId="0816CAAD" w14:textId="336AA620" w:rsidR="005F5DAF" w:rsidRPr="00067AFF" w:rsidRDefault="005F5DAF" w:rsidP="005F5DAF">
            <w:pPr>
              <w:ind w:right="340"/>
              <w:jc w:val="right"/>
              <w:rPr>
                <w:rFonts w:ascii="Verdana" w:hAnsi="Verdana" w:cs="Calibri"/>
                <w:b/>
                <w:bCs/>
                <w:color w:val="366092"/>
                <w:sz w:val="18"/>
                <w:szCs w:val="18"/>
              </w:rPr>
            </w:pPr>
            <w:r w:rsidRPr="00067AFF">
              <w:rPr>
                <w:rFonts w:ascii="Verdana" w:hAnsi="Verdana" w:cs="Calibri"/>
                <w:b/>
                <w:bCs/>
                <w:color w:val="366092"/>
                <w:sz w:val="18"/>
                <w:szCs w:val="18"/>
              </w:rPr>
              <w:t>8,9</w:t>
            </w:r>
          </w:p>
        </w:tc>
        <w:tc>
          <w:tcPr>
            <w:tcW w:w="1192" w:type="dxa"/>
            <w:tcBorders>
              <w:top w:val="nil"/>
              <w:left w:val="nil"/>
              <w:bottom w:val="single" w:sz="8" w:space="0" w:color="366092"/>
              <w:right w:val="nil"/>
            </w:tcBorders>
            <w:shd w:val="clear" w:color="000000" w:fill="FFFFFF"/>
            <w:vAlign w:val="center"/>
          </w:tcPr>
          <w:p w14:paraId="6D69F416" w14:textId="02F6FD6D"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965,81</w:t>
            </w:r>
          </w:p>
        </w:tc>
        <w:tc>
          <w:tcPr>
            <w:tcW w:w="956" w:type="dxa"/>
            <w:tcBorders>
              <w:top w:val="nil"/>
              <w:left w:val="nil"/>
              <w:bottom w:val="single" w:sz="8" w:space="0" w:color="366092"/>
              <w:right w:val="nil"/>
            </w:tcBorders>
            <w:shd w:val="clear" w:color="000000" w:fill="FFFFFF"/>
            <w:vAlign w:val="center"/>
          </w:tcPr>
          <w:p w14:paraId="14C5D466" w14:textId="32F55C99" w:rsidR="005F5DAF" w:rsidRPr="00067AFF" w:rsidRDefault="005F5DAF" w:rsidP="005F5DAF">
            <w:pPr>
              <w:jc w:val="right"/>
              <w:rPr>
                <w:rFonts w:ascii="Verdana" w:hAnsi="Verdana" w:cs="Calibri"/>
                <w:b/>
                <w:bCs/>
                <w:color w:val="366092"/>
                <w:sz w:val="18"/>
                <w:szCs w:val="18"/>
              </w:rPr>
            </w:pPr>
            <w:r w:rsidRPr="00067AFF">
              <w:rPr>
                <w:rFonts w:ascii="Verdana" w:hAnsi="Verdana" w:cs="Calibri"/>
                <w:b/>
                <w:bCs/>
                <w:color w:val="366092"/>
                <w:sz w:val="18"/>
                <w:szCs w:val="18"/>
              </w:rPr>
              <w:t>108,52</w:t>
            </w:r>
          </w:p>
        </w:tc>
      </w:tr>
      <w:tr w:rsidR="005F5DAF" w:rsidRPr="00067AFF" w14:paraId="57257614"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26D598B3"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Austria</w:t>
            </w:r>
          </w:p>
        </w:tc>
        <w:tc>
          <w:tcPr>
            <w:tcW w:w="1250" w:type="dxa"/>
            <w:tcBorders>
              <w:top w:val="nil"/>
              <w:left w:val="nil"/>
              <w:bottom w:val="nil"/>
              <w:right w:val="nil"/>
            </w:tcBorders>
            <w:shd w:val="clear" w:color="000000" w:fill="FFFFFF"/>
            <w:vAlign w:val="center"/>
          </w:tcPr>
          <w:p w14:paraId="6B4FC159" w14:textId="0DE4D9B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11.935</w:t>
            </w:r>
          </w:p>
        </w:tc>
        <w:tc>
          <w:tcPr>
            <w:tcW w:w="1252" w:type="dxa"/>
            <w:tcBorders>
              <w:top w:val="nil"/>
              <w:left w:val="nil"/>
              <w:bottom w:val="nil"/>
              <w:right w:val="nil"/>
            </w:tcBorders>
            <w:shd w:val="clear" w:color="000000" w:fill="FFFFFF"/>
            <w:vAlign w:val="center"/>
          </w:tcPr>
          <w:p w14:paraId="6DB9679E" w14:textId="1C3FFEA6"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7,4</w:t>
            </w:r>
          </w:p>
        </w:tc>
        <w:tc>
          <w:tcPr>
            <w:tcW w:w="1034" w:type="dxa"/>
            <w:tcBorders>
              <w:top w:val="nil"/>
              <w:left w:val="nil"/>
              <w:bottom w:val="nil"/>
              <w:right w:val="nil"/>
            </w:tcBorders>
            <w:shd w:val="clear" w:color="000000" w:fill="FFFFFF"/>
            <w:vAlign w:val="center"/>
          </w:tcPr>
          <w:p w14:paraId="7CC91500" w14:textId="7A42410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899,80</w:t>
            </w:r>
          </w:p>
        </w:tc>
        <w:tc>
          <w:tcPr>
            <w:tcW w:w="1052" w:type="dxa"/>
            <w:tcBorders>
              <w:top w:val="nil"/>
              <w:left w:val="nil"/>
              <w:bottom w:val="nil"/>
              <w:right w:val="nil"/>
            </w:tcBorders>
            <w:shd w:val="clear" w:color="000000" w:fill="FFFFFF"/>
            <w:vAlign w:val="center"/>
          </w:tcPr>
          <w:p w14:paraId="4937A3E6" w14:textId="4BC5A9D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121,59</w:t>
            </w:r>
          </w:p>
        </w:tc>
        <w:tc>
          <w:tcPr>
            <w:tcW w:w="1194" w:type="dxa"/>
            <w:tcBorders>
              <w:top w:val="nil"/>
              <w:left w:val="double" w:sz="6" w:space="0" w:color="366092"/>
              <w:bottom w:val="nil"/>
              <w:right w:val="nil"/>
            </w:tcBorders>
            <w:shd w:val="clear" w:color="000000" w:fill="FFFFFF"/>
            <w:vAlign w:val="center"/>
          </w:tcPr>
          <w:p w14:paraId="769794FB" w14:textId="5B0B0D60"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10.389</w:t>
            </w:r>
          </w:p>
        </w:tc>
        <w:tc>
          <w:tcPr>
            <w:tcW w:w="1194" w:type="dxa"/>
            <w:tcBorders>
              <w:top w:val="nil"/>
              <w:left w:val="nil"/>
              <w:bottom w:val="nil"/>
              <w:right w:val="nil"/>
            </w:tcBorders>
            <w:shd w:val="clear" w:color="000000" w:fill="FFFFFF"/>
            <w:vAlign w:val="center"/>
          </w:tcPr>
          <w:p w14:paraId="303B46A3" w14:textId="5965DAAE"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9,1</w:t>
            </w:r>
          </w:p>
        </w:tc>
        <w:tc>
          <w:tcPr>
            <w:tcW w:w="1192" w:type="dxa"/>
            <w:tcBorders>
              <w:top w:val="nil"/>
              <w:left w:val="nil"/>
              <w:bottom w:val="nil"/>
              <w:right w:val="nil"/>
            </w:tcBorders>
            <w:shd w:val="clear" w:color="000000" w:fill="FFFFFF"/>
            <w:vAlign w:val="center"/>
          </w:tcPr>
          <w:p w14:paraId="6D11B2F4" w14:textId="4C4A595B"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1.116,79</w:t>
            </w:r>
          </w:p>
        </w:tc>
        <w:tc>
          <w:tcPr>
            <w:tcW w:w="956" w:type="dxa"/>
            <w:tcBorders>
              <w:top w:val="nil"/>
              <w:left w:val="nil"/>
              <w:bottom w:val="nil"/>
              <w:right w:val="nil"/>
            </w:tcBorders>
            <w:shd w:val="clear" w:color="000000" w:fill="FFFFFF"/>
            <w:vAlign w:val="center"/>
          </w:tcPr>
          <w:p w14:paraId="5B0B2F61" w14:textId="11D5870B"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122,72</w:t>
            </w:r>
          </w:p>
        </w:tc>
      </w:tr>
      <w:tr w:rsidR="005F5DAF" w:rsidRPr="00067AFF" w14:paraId="11F5B50B"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532FAEF0"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Belgium</w:t>
            </w:r>
          </w:p>
        </w:tc>
        <w:tc>
          <w:tcPr>
            <w:tcW w:w="1250" w:type="dxa"/>
            <w:tcBorders>
              <w:top w:val="nil"/>
              <w:left w:val="nil"/>
              <w:bottom w:val="nil"/>
              <w:right w:val="nil"/>
            </w:tcBorders>
            <w:shd w:val="clear" w:color="000000" w:fill="FFFFFF"/>
            <w:vAlign w:val="center"/>
          </w:tcPr>
          <w:p w14:paraId="67570693" w14:textId="6E984ABB"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3.342</w:t>
            </w:r>
          </w:p>
        </w:tc>
        <w:tc>
          <w:tcPr>
            <w:tcW w:w="1252" w:type="dxa"/>
            <w:tcBorders>
              <w:top w:val="nil"/>
              <w:left w:val="nil"/>
              <w:bottom w:val="nil"/>
              <w:right w:val="nil"/>
            </w:tcBorders>
            <w:shd w:val="clear" w:color="000000" w:fill="FFFFFF"/>
            <w:vAlign w:val="center"/>
          </w:tcPr>
          <w:p w14:paraId="10A429FE" w14:textId="0793352D"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10,2</w:t>
            </w:r>
          </w:p>
        </w:tc>
        <w:tc>
          <w:tcPr>
            <w:tcW w:w="1034" w:type="dxa"/>
            <w:tcBorders>
              <w:top w:val="nil"/>
              <w:left w:val="nil"/>
              <w:bottom w:val="nil"/>
              <w:right w:val="nil"/>
            </w:tcBorders>
            <w:shd w:val="clear" w:color="000000" w:fill="FFFFFF"/>
            <w:vAlign w:val="center"/>
          </w:tcPr>
          <w:p w14:paraId="04EBC108" w14:textId="7FD1F92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918,56</w:t>
            </w:r>
          </w:p>
        </w:tc>
        <w:tc>
          <w:tcPr>
            <w:tcW w:w="1052" w:type="dxa"/>
            <w:tcBorders>
              <w:top w:val="nil"/>
              <w:left w:val="nil"/>
              <w:bottom w:val="nil"/>
              <w:right w:val="nil"/>
            </w:tcBorders>
            <w:shd w:val="clear" w:color="000000" w:fill="FFFFFF"/>
            <w:vAlign w:val="center"/>
          </w:tcPr>
          <w:p w14:paraId="6358F585" w14:textId="6A9463B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90,05</w:t>
            </w:r>
          </w:p>
        </w:tc>
        <w:tc>
          <w:tcPr>
            <w:tcW w:w="1194" w:type="dxa"/>
            <w:tcBorders>
              <w:top w:val="nil"/>
              <w:left w:val="double" w:sz="6" w:space="0" w:color="366092"/>
              <w:bottom w:val="nil"/>
              <w:right w:val="nil"/>
            </w:tcBorders>
            <w:shd w:val="clear" w:color="000000" w:fill="FFFFFF"/>
            <w:vAlign w:val="center"/>
          </w:tcPr>
          <w:p w14:paraId="66CFD032" w14:textId="6FF2A44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4.475</w:t>
            </w:r>
          </w:p>
        </w:tc>
        <w:tc>
          <w:tcPr>
            <w:tcW w:w="1194" w:type="dxa"/>
            <w:tcBorders>
              <w:top w:val="nil"/>
              <w:left w:val="nil"/>
              <w:bottom w:val="nil"/>
              <w:right w:val="nil"/>
            </w:tcBorders>
            <w:shd w:val="clear" w:color="000000" w:fill="FFFFFF"/>
            <w:vAlign w:val="center"/>
          </w:tcPr>
          <w:p w14:paraId="4D73090C" w14:textId="5D43B8C2"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13,3</w:t>
            </w:r>
          </w:p>
        </w:tc>
        <w:tc>
          <w:tcPr>
            <w:tcW w:w="1192" w:type="dxa"/>
            <w:tcBorders>
              <w:top w:val="nil"/>
              <w:left w:val="nil"/>
              <w:bottom w:val="nil"/>
              <w:right w:val="nil"/>
            </w:tcBorders>
            <w:shd w:val="clear" w:color="000000" w:fill="FFFFFF"/>
            <w:vAlign w:val="center"/>
          </w:tcPr>
          <w:p w14:paraId="512EE700" w14:textId="37169E4B"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1.064,54</w:t>
            </w:r>
          </w:p>
        </w:tc>
        <w:tc>
          <w:tcPr>
            <w:tcW w:w="956" w:type="dxa"/>
            <w:tcBorders>
              <w:top w:val="nil"/>
              <w:left w:val="nil"/>
              <w:bottom w:val="nil"/>
              <w:right w:val="nil"/>
            </w:tcBorders>
            <w:shd w:val="clear" w:color="000000" w:fill="FFFFFF"/>
            <w:vAlign w:val="center"/>
          </w:tcPr>
          <w:p w14:paraId="0F60DC72" w14:textId="585E0C4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80,04</w:t>
            </w:r>
          </w:p>
        </w:tc>
      </w:tr>
      <w:tr w:rsidR="005F5DAF" w:rsidRPr="00067AFF" w14:paraId="6F4BDD45"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1A2F203E"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France</w:t>
            </w:r>
          </w:p>
        </w:tc>
        <w:tc>
          <w:tcPr>
            <w:tcW w:w="1250" w:type="dxa"/>
            <w:tcBorders>
              <w:top w:val="nil"/>
              <w:left w:val="nil"/>
              <w:bottom w:val="nil"/>
              <w:right w:val="nil"/>
            </w:tcBorders>
            <w:shd w:val="clear" w:color="000000" w:fill="FFFFFF"/>
            <w:vAlign w:val="center"/>
          </w:tcPr>
          <w:p w14:paraId="1CF4BBAC" w14:textId="521D91E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15.663</w:t>
            </w:r>
          </w:p>
        </w:tc>
        <w:tc>
          <w:tcPr>
            <w:tcW w:w="1252" w:type="dxa"/>
            <w:tcBorders>
              <w:top w:val="nil"/>
              <w:left w:val="nil"/>
              <w:bottom w:val="nil"/>
              <w:right w:val="nil"/>
            </w:tcBorders>
            <w:shd w:val="clear" w:color="000000" w:fill="FFFFFF"/>
            <w:vAlign w:val="center"/>
          </w:tcPr>
          <w:p w14:paraId="73D08475" w14:textId="79352CCC"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9,4</w:t>
            </w:r>
          </w:p>
        </w:tc>
        <w:tc>
          <w:tcPr>
            <w:tcW w:w="1034" w:type="dxa"/>
            <w:tcBorders>
              <w:top w:val="nil"/>
              <w:left w:val="nil"/>
              <w:bottom w:val="nil"/>
              <w:right w:val="nil"/>
            </w:tcBorders>
            <w:shd w:val="clear" w:color="000000" w:fill="FFFFFF"/>
            <w:vAlign w:val="center"/>
          </w:tcPr>
          <w:p w14:paraId="21766794" w14:textId="3127EC9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979,40</w:t>
            </w:r>
          </w:p>
        </w:tc>
        <w:tc>
          <w:tcPr>
            <w:tcW w:w="1052" w:type="dxa"/>
            <w:tcBorders>
              <w:top w:val="nil"/>
              <w:left w:val="nil"/>
              <w:bottom w:val="nil"/>
              <w:right w:val="nil"/>
            </w:tcBorders>
            <w:shd w:val="clear" w:color="000000" w:fill="FFFFFF"/>
            <w:vAlign w:val="center"/>
          </w:tcPr>
          <w:p w14:paraId="567061F8" w14:textId="41C620E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104,19</w:t>
            </w:r>
          </w:p>
        </w:tc>
        <w:tc>
          <w:tcPr>
            <w:tcW w:w="1194" w:type="dxa"/>
            <w:tcBorders>
              <w:top w:val="nil"/>
              <w:left w:val="double" w:sz="6" w:space="0" w:color="366092"/>
              <w:bottom w:val="nil"/>
              <w:right w:val="nil"/>
            </w:tcBorders>
            <w:shd w:val="clear" w:color="000000" w:fill="FFFFFF"/>
            <w:vAlign w:val="center"/>
          </w:tcPr>
          <w:p w14:paraId="306B52B1" w14:textId="3B1F9E0D"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8.453</w:t>
            </w:r>
          </w:p>
        </w:tc>
        <w:tc>
          <w:tcPr>
            <w:tcW w:w="1194" w:type="dxa"/>
            <w:tcBorders>
              <w:top w:val="nil"/>
              <w:left w:val="nil"/>
              <w:bottom w:val="nil"/>
              <w:right w:val="nil"/>
            </w:tcBorders>
            <w:shd w:val="clear" w:color="000000" w:fill="FFFFFF"/>
            <w:vAlign w:val="center"/>
          </w:tcPr>
          <w:p w14:paraId="205023D9" w14:textId="45A2C2BD"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11,2</w:t>
            </w:r>
          </w:p>
        </w:tc>
        <w:tc>
          <w:tcPr>
            <w:tcW w:w="1192" w:type="dxa"/>
            <w:tcBorders>
              <w:top w:val="nil"/>
              <w:left w:val="nil"/>
              <w:bottom w:val="nil"/>
              <w:right w:val="nil"/>
            </w:tcBorders>
            <w:shd w:val="clear" w:color="000000" w:fill="FFFFFF"/>
            <w:vAlign w:val="center"/>
          </w:tcPr>
          <w:p w14:paraId="3D7C039D" w14:textId="27204B0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1.034,62</w:t>
            </w:r>
          </w:p>
        </w:tc>
        <w:tc>
          <w:tcPr>
            <w:tcW w:w="956" w:type="dxa"/>
            <w:tcBorders>
              <w:top w:val="nil"/>
              <w:left w:val="nil"/>
              <w:bottom w:val="nil"/>
              <w:right w:val="nil"/>
            </w:tcBorders>
            <w:shd w:val="clear" w:color="000000" w:fill="FFFFFF"/>
            <w:vAlign w:val="center"/>
          </w:tcPr>
          <w:p w14:paraId="59A37853" w14:textId="6CB39EE1"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92,38</w:t>
            </w:r>
          </w:p>
        </w:tc>
      </w:tr>
      <w:tr w:rsidR="005F5DAF" w:rsidRPr="00067AFF" w14:paraId="411D64A1"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4C748718"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Germany</w:t>
            </w:r>
          </w:p>
        </w:tc>
        <w:tc>
          <w:tcPr>
            <w:tcW w:w="1250" w:type="dxa"/>
            <w:tcBorders>
              <w:top w:val="nil"/>
              <w:left w:val="nil"/>
              <w:bottom w:val="nil"/>
              <w:right w:val="nil"/>
            </w:tcBorders>
            <w:shd w:val="clear" w:color="000000" w:fill="FFFFFF"/>
            <w:vAlign w:val="center"/>
          </w:tcPr>
          <w:p w14:paraId="2D6F7445" w14:textId="4198D15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27.665</w:t>
            </w:r>
          </w:p>
        </w:tc>
        <w:tc>
          <w:tcPr>
            <w:tcW w:w="1252" w:type="dxa"/>
            <w:tcBorders>
              <w:top w:val="nil"/>
              <w:left w:val="nil"/>
              <w:bottom w:val="nil"/>
              <w:right w:val="nil"/>
            </w:tcBorders>
            <w:shd w:val="clear" w:color="000000" w:fill="FFFFFF"/>
            <w:vAlign w:val="center"/>
          </w:tcPr>
          <w:p w14:paraId="27CC38A9" w14:textId="3770B40E"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10,5</w:t>
            </w:r>
          </w:p>
        </w:tc>
        <w:tc>
          <w:tcPr>
            <w:tcW w:w="1034" w:type="dxa"/>
            <w:tcBorders>
              <w:top w:val="nil"/>
              <w:left w:val="nil"/>
              <w:bottom w:val="nil"/>
              <w:right w:val="nil"/>
            </w:tcBorders>
            <w:shd w:val="clear" w:color="000000" w:fill="FFFFFF"/>
            <w:vAlign w:val="center"/>
          </w:tcPr>
          <w:p w14:paraId="60A66AB5" w14:textId="2E95832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987,97</w:t>
            </w:r>
          </w:p>
        </w:tc>
        <w:tc>
          <w:tcPr>
            <w:tcW w:w="1052" w:type="dxa"/>
            <w:tcBorders>
              <w:top w:val="nil"/>
              <w:left w:val="nil"/>
              <w:bottom w:val="nil"/>
              <w:right w:val="nil"/>
            </w:tcBorders>
            <w:shd w:val="clear" w:color="000000" w:fill="FFFFFF"/>
            <w:vAlign w:val="center"/>
          </w:tcPr>
          <w:p w14:paraId="6B588E3F" w14:textId="7390ADF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94,09</w:t>
            </w:r>
          </w:p>
        </w:tc>
        <w:tc>
          <w:tcPr>
            <w:tcW w:w="1194" w:type="dxa"/>
            <w:tcBorders>
              <w:top w:val="nil"/>
              <w:left w:val="double" w:sz="6" w:space="0" w:color="366092"/>
              <w:bottom w:val="nil"/>
              <w:right w:val="nil"/>
            </w:tcBorders>
            <w:shd w:val="clear" w:color="000000" w:fill="FFFFFF"/>
            <w:vAlign w:val="center"/>
          </w:tcPr>
          <w:p w14:paraId="3F5607B0" w14:textId="0AB3B0D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25.823</w:t>
            </w:r>
          </w:p>
        </w:tc>
        <w:tc>
          <w:tcPr>
            <w:tcW w:w="1194" w:type="dxa"/>
            <w:tcBorders>
              <w:top w:val="nil"/>
              <w:left w:val="nil"/>
              <w:bottom w:val="nil"/>
              <w:right w:val="nil"/>
            </w:tcBorders>
            <w:shd w:val="clear" w:color="000000" w:fill="FFFFFF"/>
            <w:vAlign w:val="center"/>
          </w:tcPr>
          <w:p w14:paraId="6271CE11" w14:textId="76C5BCCB"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10,2</w:t>
            </w:r>
          </w:p>
        </w:tc>
        <w:tc>
          <w:tcPr>
            <w:tcW w:w="1192" w:type="dxa"/>
            <w:tcBorders>
              <w:top w:val="nil"/>
              <w:left w:val="nil"/>
              <w:bottom w:val="nil"/>
              <w:right w:val="nil"/>
            </w:tcBorders>
            <w:shd w:val="clear" w:color="000000" w:fill="FFFFFF"/>
            <w:vAlign w:val="center"/>
          </w:tcPr>
          <w:p w14:paraId="42FB47EE" w14:textId="6A30F64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1.084,18</w:t>
            </w:r>
          </w:p>
        </w:tc>
        <w:tc>
          <w:tcPr>
            <w:tcW w:w="956" w:type="dxa"/>
            <w:tcBorders>
              <w:top w:val="nil"/>
              <w:left w:val="nil"/>
              <w:bottom w:val="nil"/>
              <w:right w:val="nil"/>
            </w:tcBorders>
            <w:shd w:val="clear" w:color="000000" w:fill="FFFFFF"/>
            <w:vAlign w:val="center"/>
          </w:tcPr>
          <w:p w14:paraId="3D034290" w14:textId="6F6CFE4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106,29</w:t>
            </w:r>
          </w:p>
        </w:tc>
      </w:tr>
      <w:tr w:rsidR="005F5DAF" w:rsidRPr="00067AFF" w14:paraId="014AB08C" w14:textId="77777777" w:rsidTr="0052288E">
        <w:trPr>
          <w:trHeight w:val="403"/>
          <w:jc w:val="center"/>
        </w:trPr>
        <w:tc>
          <w:tcPr>
            <w:tcW w:w="1336" w:type="dxa"/>
            <w:tcBorders>
              <w:top w:val="nil"/>
              <w:left w:val="nil"/>
              <w:bottom w:val="nil"/>
              <w:right w:val="nil"/>
            </w:tcBorders>
            <w:shd w:val="clear" w:color="000000" w:fill="FFFFFF"/>
            <w:vAlign w:val="center"/>
            <w:hideMark/>
          </w:tcPr>
          <w:p w14:paraId="1FAA57EC"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Denmark</w:t>
            </w:r>
          </w:p>
        </w:tc>
        <w:tc>
          <w:tcPr>
            <w:tcW w:w="1250" w:type="dxa"/>
            <w:tcBorders>
              <w:top w:val="nil"/>
              <w:left w:val="nil"/>
              <w:bottom w:val="nil"/>
              <w:right w:val="nil"/>
            </w:tcBorders>
            <w:shd w:val="clear" w:color="000000" w:fill="FFFFFF"/>
            <w:vAlign w:val="center"/>
          </w:tcPr>
          <w:p w14:paraId="64FBADA2" w14:textId="4D0E473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9.984</w:t>
            </w:r>
          </w:p>
        </w:tc>
        <w:tc>
          <w:tcPr>
            <w:tcW w:w="1252" w:type="dxa"/>
            <w:tcBorders>
              <w:top w:val="nil"/>
              <w:left w:val="nil"/>
              <w:bottom w:val="nil"/>
              <w:right w:val="nil"/>
            </w:tcBorders>
            <w:shd w:val="clear" w:color="000000" w:fill="FFFFFF"/>
            <w:vAlign w:val="center"/>
          </w:tcPr>
          <w:p w14:paraId="264102D5" w14:textId="0245B147"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8,8</w:t>
            </w:r>
          </w:p>
        </w:tc>
        <w:tc>
          <w:tcPr>
            <w:tcW w:w="1034" w:type="dxa"/>
            <w:tcBorders>
              <w:top w:val="nil"/>
              <w:left w:val="nil"/>
              <w:bottom w:val="nil"/>
              <w:right w:val="nil"/>
            </w:tcBorders>
            <w:shd w:val="clear" w:color="000000" w:fill="FFFFFF"/>
            <w:vAlign w:val="center"/>
          </w:tcPr>
          <w:p w14:paraId="27167D32" w14:textId="357ED5A1"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836,78</w:t>
            </w:r>
          </w:p>
        </w:tc>
        <w:tc>
          <w:tcPr>
            <w:tcW w:w="1052" w:type="dxa"/>
            <w:tcBorders>
              <w:top w:val="nil"/>
              <w:left w:val="nil"/>
              <w:bottom w:val="nil"/>
              <w:right w:val="nil"/>
            </w:tcBorders>
            <w:shd w:val="clear" w:color="000000" w:fill="FFFFFF"/>
            <w:vAlign w:val="center"/>
          </w:tcPr>
          <w:p w14:paraId="24CDBC82" w14:textId="01A30C67"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95,09</w:t>
            </w:r>
          </w:p>
        </w:tc>
        <w:tc>
          <w:tcPr>
            <w:tcW w:w="1194" w:type="dxa"/>
            <w:tcBorders>
              <w:top w:val="nil"/>
              <w:left w:val="double" w:sz="6" w:space="0" w:color="366092"/>
              <w:bottom w:val="nil"/>
              <w:right w:val="nil"/>
            </w:tcBorders>
            <w:shd w:val="clear" w:color="000000" w:fill="FFFFFF"/>
            <w:vAlign w:val="center"/>
          </w:tcPr>
          <w:p w14:paraId="03C59CCC" w14:textId="3C0F42FD"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9.733</w:t>
            </w:r>
          </w:p>
        </w:tc>
        <w:tc>
          <w:tcPr>
            <w:tcW w:w="1194" w:type="dxa"/>
            <w:tcBorders>
              <w:top w:val="nil"/>
              <w:left w:val="nil"/>
              <w:bottom w:val="nil"/>
              <w:right w:val="nil"/>
            </w:tcBorders>
            <w:shd w:val="clear" w:color="000000" w:fill="FFFFFF"/>
            <w:vAlign w:val="center"/>
          </w:tcPr>
          <w:p w14:paraId="4F1D0238" w14:textId="2F2D2154"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7,7</w:t>
            </w:r>
          </w:p>
        </w:tc>
        <w:tc>
          <w:tcPr>
            <w:tcW w:w="1192" w:type="dxa"/>
            <w:tcBorders>
              <w:top w:val="nil"/>
              <w:left w:val="nil"/>
              <w:bottom w:val="nil"/>
              <w:right w:val="nil"/>
            </w:tcBorders>
            <w:shd w:val="clear" w:color="000000" w:fill="FFFFFF"/>
            <w:vAlign w:val="center"/>
          </w:tcPr>
          <w:p w14:paraId="26EAFC75" w14:textId="3345BEE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780,74</w:t>
            </w:r>
          </w:p>
        </w:tc>
        <w:tc>
          <w:tcPr>
            <w:tcW w:w="956" w:type="dxa"/>
            <w:tcBorders>
              <w:top w:val="nil"/>
              <w:left w:val="nil"/>
              <w:bottom w:val="nil"/>
              <w:right w:val="nil"/>
            </w:tcBorders>
            <w:shd w:val="clear" w:color="000000" w:fill="FFFFFF"/>
            <w:vAlign w:val="center"/>
          </w:tcPr>
          <w:p w14:paraId="1FE3CD60" w14:textId="31F0AB4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101,39</w:t>
            </w:r>
          </w:p>
        </w:tc>
      </w:tr>
      <w:tr w:rsidR="005F5DAF" w:rsidRPr="00067AFF" w14:paraId="1AD240E0" w14:textId="77777777" w:rsidTr="0052288E">
        <w:trPr>
          <w:trHeight w:val="403"/>
          <w:jc w:val="center"/>
        </w:trPr>
        <w:tc>
          <w:tcPr>
            <w:tcW w:w="1336" w:type="dxa"/>
            <w:tcBorders>
              <w:top w:val="nil"/>
              <w:left w:val="nil"/>
              <w:bottom w:val="nil"/>
              <w:right w:val="nil"/>
            </w:tcBorders>
            <w:shd w:val="clear" w:color="000000" w:fill="FFFFFF"/>
            <w:vAlign w:val="center"/>
            <w:hideMark/>
          </w:tcPr>
          <w:p w14:paraId="2963A814" w14:textId="65790E98"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 xml:space="preserve">Switzerland </w:t>
            </w:r>
          </w:p>
        </w:tc>
        <w:tc>
          <w:tcPr>
            <w:tcW w:w="1250" w:type="dxa"/>
            <w:tcBorders>
              <w:top w:val="nil"/>
              <w:left w:val="nil"/>
              <w:bottom w:val="nil"/>
              <w:right w:val="nil"/>
            </w:tcBorders>
            <w:shd w:val="clear" w:color="000000" w:fill="FFFFFF"/>
            <w:vAlign w:val="center"/>
          </w:tcPr>
          <w:p w14:paraId="6F33CA1A" w14:textId="6CA993E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7.277</w:t>
            </w:r>
          </w:p>
        </w:tc>
        <w:tc>
          <w:tcPr>
            <w:tcW w:w="1252" w:type="dxa"/>
            <w:tcBorders>
              <w:top w:val="nil"/>
              <w:left w:val="nil"/>
              <w:bottom w:val="nil"/>
              <w:right w:val="nil"/>
            </w:tcBorders>
            <w:shd w:val="clear" w:color="000000" w:fill="FFFFFF"/>
            <w:vAlign w:val="center"/>
          </w:tcPr>
          <w:p w14:paraId="30DD2DB0" w14:textId="2EB366D2"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8,9</w:t>
            </w:r>
          </w:p>
        </w:tc>
        <w:tc>
          <w:tcPr>
            <w:tcW w:w="1034" w:type="dxa"/>
            <w:tcBorders>
              <w:top w:val="nil"/>
              <w:left w:val="nil"/>
              <w:bottom w:val="nil"/>
              <w:right w:val="nil"/>
            </w:tcBorders>
            <w:shd w:val="clear" w:color="000000" w:fill="FFFFFF"/>
            <w:vAlign w:val="center"/>
          </w:tcPr>
          <w:p w14:paraId="302E79E7" w14:textId="45FC3E1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1.254,87</w:t>
            </w:r>
          </w:p>
        </w:tc>
        <w:tc>
          <w:tcPr>
            <w:tcW w:w="1052" w:type="dxa"/>
            <w:tcBorders>
              <w:top w:val="nil"/>
              <w:left w:val="nil"/>
              <w:bottom w:val="nil"/>
              <w:right w:val="nil"/>
            </w:tcBorders>
            <w:shd w:val="clear" w:color="000000" w:fill="FFFFFF"/>
            <w:vAlign w:val="center"/>
          </w:tcPr>
          <w:p w14:paraId="020758E8" w14:textId="57B95CF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141,00</w:t>
            </w:r>
          </w:p>
        </w:tc>
        <w:tc>
          <w:tcPr>
            <w:tcW w:w="1194" w:type="dxa"/>
            <w:tcBorders>
              <w:top w:val="nil"/>
              <w:left w:val="double" w:sz="6" w:space="0" w:color="366092"/>
              <w:bottom w:val="nil"/>
              <w:right w:val="nil"/>
            </w:tcBorders>
            <w:shd w:val="clear" w:color="000000" w:fill="FFFFFF"/>
            <w:vAlign w:val="center"/>
          </w:tcPr>
          <w:p w14:paraId="6EEA626B" w14:textId="3EB74C67"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6.739</w:t>
            </w:r>
          </w:p>
        </w:tc>
        <w:tc>
          <w:tcPr>
            <w:tcW w:w="1194" w:type="dxa"/>
            <w:tcBorders>
              <w:top w:val="nil"/>
              <w:left w:val="nil"/>
              <w:bottom w:val="nil"/>
              <w:right w:val="nil"/>
            </w:tcBorders>
            <w:shd w:val="clear" w:color="000000" w:fill="FFFFFF"/>
            <w:vAlign w:val="center"/>
          </w:tcPr>
          <w:p w14:paraId="30CE8E2C" w14:textId="6D425ABF"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9,2</w:t>
            </w:r>
          </w:p>
        </w:tc>
        <w:tc>
          <w:tcPr>
            <w:tcW w:w="1192" w:type="dxa"/>
            <w:tcBorders>
              <w:top w:val="nil"/>
              <w:left w:val="nil"/>
              <w:bottom w:val="nil"/>
              <w:right w:val="nil"/>
            </w:tcBorders>
            <w:shd w:val="clear" w:color="000000" w:fill="FFFFFF"/>
            <w:vAlign w:val="center"/>
          </w:tcPr>
          <w:p w14:paraId="7F30FCBB" w14:textId="1302189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1.423,77</w:t>
            </w:r>
          </w:p>
        </w:tc>
        <w:tc>
          <w:tcPr>
            <w:tcW w:w="956" w:type="dxa"/>
            <w:tcBorders>
              <w:top w:val="nil"/>
              <w:left w:val="nil"/>
              <w:bottom w:val="nil"/>
              <w:right w:val="nil"/>
            </w:tcBorders>
            <w:shd w:val="clear" w:color="000000" w:fill="FFFFFF"/>
            <w:vAlign w:val="center"/>
          </w:tcPr>
          <w:p w14:paraId="155C8E78" w14:textId="45E1206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154,76</w:t>
            </w:r>
          </w:p>
        </w:tc>
      </w:tr>
      <w:tr w:rsidR="005F5DAF" w:rsidRPr="00067AFF" w14:paraId="41E91CBF"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0F0F9C75"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Greece</w:t>
            </w:r>
          </w:p>
        </w:tc>
        <w:tc>
          <w:tcPr>
            <w:tcW w:w="1250" w:type="dxa"/>
            <w:tcBorders>
              <w:top w:val="nil"/>
              <w:left w:val="nil"/>
              <w:bottom w:val="nil"/>
              <w:right w:val="nil"/>
            </w:tcBorders>
            <w:shd w:val="clear" w:color="000000" w:fill="FFFFFF"/>
            <w:vAlign w:val="center"/>
          </w:tcPr>
          <w:p w14:paraId="64F1E821" w14:textId="0687561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15.294</w:t>
            </w:r>
          </w:p>
        </w:tc>
        <w:tc>
          <w:tcPr>
            <w:tcW w:w="1252" w:type="dxa"/>
            <w:tcBorders>
              <w:top w:val="nil"/>
              <w:left w:val="nil"/>
              <w:bottom w:val="nil"/>
              <w:right w:val="nil"/>
            </w:tcBorders>
            <w:shd w:val="clear" w:color="000000" w:fill="FFFFFF"/>
            <w:vAlign w:val="center"/>
          </w:tcPr>
          <w:p w14:paraId="2F631999" w14:textId="3427B1CC"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10,5</w:t>
            </w:r>
          </w:p>
        </w:tc>
        <w:tc>
          <w:tcPr>
            <w:tcW w:w="1034" w:type="dxa"/>
            <w:tcBorders>
              <w:top w:val="nil"/>
              <w:left w:val="nil"/>
              <w:bottom w:val="nil"/>
              <w:right w:val="nil"/>
            </w:tcBorders>
            <w:shd w:val="clear" w:color="000000" w:fill="FFFFFF"/>
            <w:vAlign w:val="center"/>
          </w:tcPr>
          <w:p w14:paraId="07D9D3BC" w14:textId="384EDAE1"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484,94</w:t>
            </w:r>
          </w:p>
        </w:tc>
        <w:tc>
          <w:tcPr>
            <w:tcW w:w="1052" w:type="dxa"/>
            <w:tcBorders>
              <w:top w:val="nil"/>
              <w:left w:val="nil"/>
              <w:bottom w:val="nil"/>
              <w:right w:val="nil"/>
            </w:tcBorders>
            <w:shd w:val="clear" w:color="000000" w:fill="FFFFFF"/>
            <w:vAlign w:val="center"/>
          </w:tcPr>
          <w:p w14:paraId="4A9C7BE8" w14:textId="738C432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46,18</w:t>
            </w:r>
          </w:p>
        </w:tc>
        <w:tc>
          <w:tcPr>
            <w:tcW w:w="1194" w:type="dxa"/>
            <w:tcBorders>
              <w:top w:val="nil"/>
              <w:left w:val="double" w:sz="6" w:space="0" w:color="366092"/>
              <w:bottom w:val="nil"/>
              <w:right w:val="nil"/>
            </w:tcBorders>
            <w:shd w:val="clear" w:color="000000" w:fill="FFFFFF"/>
            <w:vAlign w:val="center"/>
          </w:tcPr>
          <w:p w14:paraId="704A5E5A" w14:textId="29BF476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13.810</w:t>
            </w:r>
          </w:p>
        </w:tc>
        <w:tc>
          <w:tcPr>
            <w:tcW w:w="1194" w:type="dxa"/>
            <w:tcBorders>
              <w:top w:val="nil"/>
              <w:left w:val="nil"/>
              <w:bottom w:val="nil"/>
              <w:right w:val="nil"/>
            </w:tcBorders>
            <w:shd w:val="clear" w:color="000000" w:fill="FFFFFF"/>
            <w:vAlign w:val="center"/>
          </w:tcPr>
          <w:p w14:paraId="70129230" w14:textId="27DCB149"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10,2</w:t>
            </w:r>
          </w:p>
        </w:tc>
        <w:tc>
          <w:tcPr>
            <w:tcW w:w="1192" w:type="dxa"/>
            <w:tcBorders>
              <w:top w:val="nil"/>
              <w:left w:val="nil"/>
              <w:bottom w:val="nil"/>
              <w:right w:val="nil"/>
            </w:tcBorders>
            <w:shd w:val="clear" w:color="000000" w:fill="FFFFFF"/>
            <w:vAlign w:val="center"/>
          </w:tcPr>
          <w:p w14:paraId="137F2012" w14:textId="40A7048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466,29</w:t>
            </w:r>
          </w:p>
        </w:tc>
        <w:tc>
          <w:tcPr>
            <w:tcW w:w="956" w:type="dxa"/>
            <w:tcBorders>
              <w:top w:val="nil"/>
              <w:left w:val="nil"/>
              <w:bottom w:val="nil"/>
              <w:right w:val="nil"/>
            </w:tcBorders>
            <w:shd w:val="clear" w:color="000000" w:fill="FFFFFF"/>
            <w:vAlign w:val="center"/>
          </w:tcPr>
          <w:p w14:paraId="0EFE03EC" w14:textId="63EF179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45,71</w:t>
            </w:r>
          </w:p>
        </w:tc>
      </w:tr>
      <w:tr w:rsidR="005F5DAF" w:rsidRPr="00067AFF" w14:paraId="5A401619" w14:textId="77777777" w:rsidTr="0052288E">
        <w:trPr>
          <w:trHeight w:val="567"/>
          <w:jc w:val="center"/>
        </w:trPr>
        <w:tc>
          <w:tcPr>
            <w:tcW w:w="1336" w:type="dxa"/>
            <w:tcBorders>
              <w:top w:val="nil"/>
              <w:left w:val="nil"/>
              <w:bottom w:val="nil"/>
              <w:right w:val="nil"/>
            </w:tcBorders>
            <w:shd w:val="clear" w:color="000000" w:fill="FFFFFF"/>
            <w:noWrap/>
            <w:vAlign w:val="center"/>
            <w:hideMark/>
          </w:tcPr>
          <w:p w14:paraId="2700A514"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United States</w:t>
            </w:r>
          </w:p>
        </w:tc>
        <w:tc>
          <w:tcPr>
            <w:tcW w:w="1250" w:type="dxa"/>
            <w:tcBorders>
              <w:top w:val="nil"/>
              <w:left w:val="nil"/>
              <w:bottom w:val="nil"/>
              <w:right w:val="nil"/>
            </w:tcBorders>
            <w:shd w:val="clear" w:color="000000" w:fill="FFFFFF"/>
            <w:vAlign w:val="center"/>
          </w:tcPr>
          <w:p w14:paraId="5EC9B400" w14:textId="737B51C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8.597</w:t>
            </w:r>
          </w:p>
        </w:tc>
        <w:tc>
          <w:tcPr>
            <w:tcW w:w="1252" w:type="dxa"/>
            <w:tcBorders>
              <w:top w:val="nil"/>
              <w:left w:val="nil"/>
              <w:bottom w:val="nil"/>
              <w:right w:val="nil"/>
            </w:tcBorders>
            <w:shd w:val="clear" w:color="000000" w:fill="FFFFFF"/>
            <w:vAlign w:val="center"/>
          </w:tcPr>
          <w:p w14:paraId="7B0B45A1" w14:textId="617DFCB5"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12,2</w:t>
            </w:r>
          </w:p>
        </w:tc>
        <w:tc>
          <w:tcPr>
            <w:tcW w:w="1034" w:type="dxa"/>
            <w:tcBorders>
              <w:top w:val="nil"/>
              <w:left w:val="nil"/>
              <w:bottom w:val="nil"/>
              <w:right w:val="nil"/>
            </w:tcBorders>
            <w:shd w:val="clear" w:color="000000" w:fill="FFFFFF"/>
            <w:vAlign w:val="center"/>
          </w:tcPr>
          <w:p w14:paraId="7A7B2553" w14:textId="7CAF71B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849,70</w:t>
            </w:r>
          </w:p>
        </w:tc>
        <w:tc>
          <w:tcPr>
            <w:tcW w:w="1052" w:type="dxa"/>
            <w:tcBorders>
              <w:top w:val="nil"/>
              <w:left w:val="nil"/>
              <w:bottom w:val="nil"/>
              <w:right w:val="nil"/>
            </w:tcBorders>
            <w:shd w:val="clear" w:color="000000" w:fill="FFFFFF"/>
            <w:vAlign w:val="center"/>
          </w:tcPr>
          <w:p w14:paraId="6153DA76" w14:textId="22392D7D"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69,65</w:t>
            </w:r>
          </w:p>
        </w:tc>
        <w:tc>
          <w:tcPr>
            <w:tcW w:w="1194" w:type="dxa"/>
            <w:tcBorders>
              <w:top w:val="nil"/>
              <w:left w:val="double" w:sz="6" w:space="0" w:color="366092"/>
              <w:bottom w:val="nil"/>
              <w:right w:val="nil"/>
            </w:tcBorders>
            <w:shd w:val="clear" w:color="000000" w:fill="FFFFFF"/>
            <w:vAlign w:val="center"/>
          </w:tcPr>
          <w:p w14:paraId="68F0BDB3" w14:textId="4ABD021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9.665</w:t>
            </w:r>
          </w:p>
        </w:tc>
        <w:tc>
          <w:tcPr>
            <w:tcW w:w="1194" w:type="dxa"/>
            <w:tcBorders>
              <w:top w:val="nil"/>
              <w:left w:val="nil"/>
              <w:bottom w:val="nil"/>
              <w:right w:val="nil"/>
            </w:tcBorders>
            <w:shd w:val="clear" w:color="000000" w:fill="FFFFFF"/>
            <w:vAlign w:val="center"/>
          </w:tcPr>
          <w:p w14:paraId="76AA7E40" w14:textId="1ED8ABB3"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16,7</w:t>
            </w:r>
          </w:p>
        </w:tc>
        <w:tc>
          <w:tcPr>
            <w:tcW w:w="1192" w:type="dxa"/>
            <w:tcBorders>
              <w:top w:val="nil"/>
              <w:left w:val="nil"/>
              <w:bottom w:val="nil"/>
              <w:right w:val="nil"/>
            </w:tcBorders>
            <w:shd w:val="clear" w:color="000000" w:fill="FFFFFF"/>
            <w:vAlign w:val="center"/>
          </w:tcPr>
          <w:p w14:paraId="05BA519E" w14:textId="1D326FB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1.691,60</w:t>
            </w:r>
          </w:p>
        </w:tc>
        <w:tc>
          <w:tcPr>
            <w:tcW w:w="956" w:type="dxa"/>
            <w:tcBorders>
              <w:top w:val="nil"/>
              <w:left w:val="nil"/>
              <w:bottom w:val="nil"/>
              <w:right w:val="nil"/>
            </w:tcBorders>
            <w:shd w:val="clear" w:color="000000" w:fill="FFFFFF"/>
            <w:vAlign w:val="center"/>
          </w:tcPr>
          <w:p w14:paraId="57D9D152" w14:textId="5AE17D50"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101,29</w:t>
            </w:r>
          </w:p>
        </w:tc>
      </w:tr>
      <w:tr w:rsidR="005F5DAF" w:rsidRPr="00067AFF" w14:paraId="51BD4DA9" w14:textId="77777777" w:rsidTr="0052288E">
        <w:trPr>
          <w:trHeight w:val="567"/>
          <w:jc w:val="center"/>
        </w:trPr>
        <w:tc>
          <w:tcPr>
            <w:tcW w:w="1336" w:type="dxa"/>
            <w:tcBorders>
              <w:top w:val="nil"/>
              <w:left w:val="nil"/>
              <w:bottom w:val="nil"/>
              <w:right w:val="nil"/>
            </w:tcBorders>
            <w:shd w:val="clear" w:color="000000" w:fill="FFFFFF"/>
            <w:noWrap/>
            <w:vAlign w:val="center"/>
            <w:hideMark/>
          </w:tcPr>
          <w:p w14:paraId="679C98B8"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United Kingdom</w:t>
            </w:r>
          </w:p>
        </w:tc>
        <w:tc>
          <w:tcPr>
            <w:tcW w:w="1250" w:type="dxa"/>
            <w:tcBorders>
              <w:top w:val="nil"/>
              <w:left w:val="nil"/>
              <w:bottom w:val="nil"/>
              <w:right w:val="nil"/>
            </w:tcBorders>
            <w:shd w:val="clear" w:color="000000" w:fill="FFFFFF"/>
            <w:vAlign w:val="center"/>
          </w:tcPr>
          <w:p w14:paraId="7D9BAA4D" w14:textId="3B22090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193.091</w:t>
            </w:r>
          </w:p>
        </w:tc>
        <w:tc>
          <w:tcPr>
            <w:tcW w:w="1252" w:type="dxa"/>
            <w:tcBorders>
              <w:top w:val="nil"/>
              <w:left w:val="nil"/>
              <w:bottom w:val="nil"/>
              <w:right w:val="nil"/>
            </w:tcBorders>
            <w:shd w:val="clear" w:color="000000" w:fill="FFFFFF"/>
            <w:vAlign w:val="center"/>
          </w:tcPr>
          <w:p w14:paraId="57E1358C" w14:textId="3964221E"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10,6</w:t>
            </w:r>
          </w:p>
        </w:tc>
        <w:tc>
          <w:tcPr>
            <w:tcW w:w="1034" w:type="dxa"/>
            <w:tcBorders>
              <w:top w:val="nil"/>
              <w:left w:val="nil"/>
              <w:bottom w:val="nil"/>
              <w:right w:val="nil"/>
            </w:tcBorders>
            <w:shd w:val="clear" w:color="000000" w:fill="FFFFFF"/>
            <w:vAlign w:val="center"/>
          </w:tcPr>
          <w:p w14:paraId="75D01326" w14:textId="5D5318E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1.195,02</w:t>
            </w:r>
          </w:p>
        </w:tc>
        <w:tc>
          <w:tcPr>
            <w:tcW w:w="1052" w:type="dxa"/>
            <w:tcBorders>
              <w:top w:val="nil"/>
              <w:left w:val="nil"/>
              <w:bottom w:val="nil"/>
              <w:right w:val="nil"/>
            </w:tcBorders>
            <w:shd w:val="clear" w:color="000000" w:fill="FFFFFF"/>
            <w:vAlign w:val="center"/>
          </w:tcPr>
          <w:p w14:paraId="4A7B8A19" w14:textId="409AB0A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112,74</w:t>
            </w:r>
          </w:p>
        </w:tc>
        <w:tc>
          <w:tcPr>
            <w:tcW w:w="1194" w:type="dxa"/>
            <w:tcBorders>
              <w:top w:val="nil"/>
              <w:left w:val="double" w:sz="6" w:space="0" w:color="366092"/>
              <w:bottom w:val="nil"/>
              <w:right w:val="nil"/>
            </w:tcBorders>
            <w:shd w:val="clear" w:color="000000" w:fill="FFFFFF"/>
            <w:vAlign w:val="center"/>
          </w:tcPr>
          <w:p w14:paraId="006DAD23" w14:textId="66B1CBA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177.603</w:t>
            </w:r>
          </w:p>
        </w:tc>
        <w:tc>
          <w:tcPr>
            <w:tcW w:w="1194" w:type="dxa"/>
            <w:tcBorders>
              <w:top w:val="nil"/>
              <w:left w:val="nil"/>
              <w:bottom w:val="nil"/>
              <w:right w:val="nil"/>
            </w:tcBorders>
            <w:shd w:val="clear" w:color="000000" w:fill="FFFFFF"/>
            <w:vAlign w:val="center"/>
          </w:tcPr>
          <w:p w14:paraId="0A97D935" w14:textId="6BE2C637"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10,2</w:t>
            </w:r>
          </w:p>
        </w:tc>
        <w:tc>
          <w:tcPr>
            <w:tcW w:w="1192" w:type="dxa"/>
            <w:tcBorders>
              <w:top w:val="nil"/>
              <w:left w:val="nil"/>
              <w:bottom w:val="nil"/>
              <w:right w:val="nil"/>
            </w:tcBorders>
            <w:shd w:val="clear" w:color="000000" w:fill="FFFFFF"/>
            <w:vAlign w:val="center"/>
          </w:tcPr>
          <w:p w14:paraId="7E747049" w14:textId="6F16540D"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1.062,12</w:t>
            </w:r>
          </w:p>
        </w:tc>
        <w:tc>
          <w:tcPr>
            <w:tcW w:w="956" w:type="dxa"/>
            <w:tcBorders>
              <w:top w:val="nil"/>
              <w:left w:val="nil"/>
              <w:bottom w:val="nil"/>
              <w:right w:val="nil"/>
            </w:tcBorders>
            <w:shd w:val="clear" w:color="000000" w:fill="FFFFFF"/>
            <w:vAlign w:val="center"/>
          </w:tcPr>
          <w:p w14:paraId="5404A867" w14:textId="04789D7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104,13</w:t>
            </w:r>
          </w:p>
        </w:tc>
      </w:tr>
      <w:tr w:rsidR="005F5DAF" w:rsidRPr="00067AFF" w14:paraId="2E46E4D1"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665928DB"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Israel</w:t>
            </w:r>
          </w:p>
        </w:tc>
        <w:tc>
          <w:tcPr>
            <w:tcW w:w="1250" w:type="dxa"/>
            <w:tcBorders>
              <w:top w:val="nil"/>
              <w:left w:val="nil"/>
              <w:bottom w:val="nil"/>
              <w:right w:val="nil"/>
            </w:tcBorders>
            <w:shd w:val="clear" w:color="000000" w:fill="FFFFFF"/>
            <w:vAlign w:val="center"/>
          </w:tcPr>
          <w:p w14:paraId="058138F2" w14:textId="55E83ED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105.597</w:t>
            </w:r>
          </w:p>
        </w:tc>
        <w:tc>
          <w:tcPr>
            <w:tcW w:w="1252" w:type="dxa"/>
            <w:tcBorders>
              <w:top w:val="nil"/>
              <w:left w:val="nil"/>
              <w:bottom w:val="nil"/>
              <w:right w:val="nil"/>
            </w:tcBorders>
            <w:shd w:val="clear" w:color="000000" w:fill="FFFFFF"/>
            <w:vAlign w:val="center"/>
          </w:tcPr>
          <w:p w14:paraId="49725828" w14:textId="461DC9E9"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5,2</w:t>
            </w:r>
          </w:p>
        </w:tc>
        <w:tc>
          <w:tcPr>
            <w:tcW w:w="1034" w:type="dxa"/>
            <w:tcBorders>
              <w:top w:val="nil"/>
              <w:left w:val="nil"/>
              <w:bottom w:val="nil"/>
              <w:right w:val="nil"/>
            </w:tcBorders>
            <w:shd w:val="clear" w:color="000000" w:fill="FFFFFF"/>
            <w:vAlign w:val="center"/>
          </w:tcPr>
          <w:p w14:paraId="42ACD1DE" w14:textId="13E950C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792,69</w:t>
            </w:r>
          </w:p>
        </w:tc>
        <w:tc>
          <w:tcPr>
            <w:tcW w:w="1052" w:type="dxa"/>
            <w:tcBorders>
              <w:top w:val="nil"/>
              <w:left w:val="nil"/>
              <w:bottom w:val="nil"/>
              <w:right w:val="nil"/>
            </w:tcBorders>
            <w:shd w:val="clear" w:color="000000" w:fill="FFFFFF"/>
            <w:vAlign w:val="center"/>
          </w:tcPr>
          <w:p w14:paraId="7AFC1B98" w14:textId="4B63B2F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152,44</w:t>
            </w:r>
          </w:p>
        </w:tc>
        <w:tc>
          <w:tcPr>
            <w:tcW w:w="1194" w:type="dxa"/>
            <w:tcBorders>
              <w:top w:val="nil"/>
              <w:left w:val="double" w:sz="6" w:space="0" w:color="366092"/>
              <w:bottom w:val="nil"/>
              <w:right w:val="nil"/>
            </w:tcBorders>
            <w:shd w:val="clear" w:color="000000" w:fill="FFFFFF"/>
            <w:vAlign w:val="center"/>
          </w:tcPr>
          <w:p w14:paraId="34BB9047" w14:textId="1A1E6B6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135.628</w:t>
            </w:r>
          </w:p>
        </w:tc>
        <w:tc>
          <w:tcPr>
            <w:tcW w:w="1194" w:type="dxa"/>
            <w:tcBorders>
              <w:top w:val="nil"/>
              <w:left w:val="nil"/>
              <w:bottom w:val="nil"/>
              <w:right w:val="nil"/>
            </w:tcBorders>
            <w:shd w:val="clear" w:color="000000" w:fill="FFFFFF"/>
            <w:vAlign w:val="center"/>
          </w:tcPr>
          <w:p w14:paraId="1A9AC997" w14:textId="676C83E3"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5,0</w:t>
            </w:r>
          </w:p>
        </w:tc>
        <w:tc>
          <w:tcPr>
            <w:tcW w:w="1192" w:type="dxa"/>
            <w:tcBorders>
              <w:top w:val="nil"/>
              <w:left w:val="nil"/>
              <w:bottom w:val="nil"/>
              <w:right w:val="nil"/>
            </w:tcBorders>
            <w:shd w:val="clear" w:color="000000" w:fill="FFFFFF"/>
            <w:vAlign w:val="center"/>
          </w:tcPr>
          <w:p w14:paraId="3F345882" w14:textId="00D1626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892,20</w:t>
            </w:r>
          </w:p>
        </w:tc>
        <w:tc>
          <w:tcPr>
            <w:tcW w:w="956" w:type="dxa"/>
            <w:tcBorders>
              <w:top w:val="nil"/>
              <w:left w:val="nil"/>
              <w:bottom w:val="nil"/>
              <w:right w:val="nil"/>
            </w:tcBorders>
            <w:shd w:val="clear" w:color="000000" w:fill="FFFFFF"/>
            <w:vAlign w:val="center"/>
          </w:tcPr>
          <w:p w14:paraId="563444F9" w14:textId="1579693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178,44</w:t>
            </w:r>
          </w:p>
        </w:tc>
      </w:tr>
      <w:tr w:rsidR="005F5DAF" w:rsidRPr="00067AFF" w14:paraId="332C21D3"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70C4F007"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Italy</w:t>
            </w:r>
          </w:p>
        </w:tc>
        <w:tc>
          <w:tcPr>
            <w:tcW w:w="1250" w:type="dxa"/>
            <w:tcBorders>
              <w:top w:val="nil"/>
              <w:left w:val="nil"/>
              <w:bottom w:val="nil"/>
              <w:right w:val="nil"/>
            </w:tcBorders>
            <w:shd w:val="clear" w:color="000000" w:fill="FFFFFF"/>
            <w:vAlign w:val="center"/>
          </w:tcPr>
          <w:p w14:paraId="4E392F08" w14:textId="73725EB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11.173</w:t>
            </w:r>
          </w:p>
        </w:tc>
        <w:tc>
          <w:tcPr>
            <w:tcW w:w="1252" w:type="dxa"/>
            <w:tcBorders>
              <w:top w:val="nil"/>
              <w:left w:val="nil"/>
              <w:bottom w:val="nil"/>
              <w:right w:val="nil"/>
            </w:tcBorders>
            <w:shd w:val="clear" w:color="000000" w:fill="FFFFFF"/>
            <w:vAlign w:val="center"/>
          </w:tcPr>
          <w:p w14:paraId="02CE34BB" w14:textId="347F56BA"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8,5</w:t>
            </w:r>
          </w:p>
        </w:tc>
        <w:tc>
          <w:tcPr>
            <w:tcW w:w="1034" w:type="dxa"/>
            <w:tcBorders>
              <w:top w:val="nil"/>
              <w:left w:val="nil"/>
              <w:bottom w:val="nil"/>
              <w:right w:val="nil"/>
            </w:tcBorders>
            <w:shd w:val="clear" w:color="000000" w:fill="FFFFFF"/>
            <w:vAlign w:val="center"/>
          </w:tcPr>
          <w:p w14:paraId="3BC98FD9" w14:textId="69DBDD0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773,38</w:t>
            </w:r>
          </w:p>
        </w:tc>
        <w:tc>
          <w:tcPr>
            <w:tcW w:w="1052" w:type="dxa"/>
            <w:tcBorders>
              <w:top w:val="nil"/>
              <w:left w:val="nil"/>
              <w:bottom w:val="nil"/>
              <w:right w:val="nil"/>
            </w:tcBorders>
            <w:shd w:val="clear" w:color="000000" w:fill="FFFFFF"/>
            <w:vAlign w:val="center"/>
          </w:tcPr>
          <w:p w14:paraId="3EA04E3A" w14:textId="700D9B1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90,99</w:t>
            </w:r>
          </w:p>
        </w:tc>
        <w:tc>
          <w:tcPr>
            <w:tcW w:w="1194" w:type="dxa"/>
            <w:tcBorders>
              <w:top w:val="nil"/>
              <w:left w:val="double" w:sz="6" w:space="0" w:color="366092"/>
              <w:bottom w:val="nil"/>
              <w:right w:val="nil"/>
            </w:tcBorders>
            <w:shd w:val="clear" w:color="000000" w:fill="FFFFFF"/>
            <w:vAlign w:val="center"/>
          </w:tcPr>
          <w:p w14:paraId="26E5E21C" w14:textId="193FE5D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6.282</w:t>
            </w:r>
          </w:p>
        </w:tc>
        <w:tc>
          <w:tcPr>
            <w:tcW w:w="1194" w:type="dxa"/>
            <w:tcBorders>
              <w:top w:val="nil"/>
              <w:left w:val="nil"/>
              <w:bottom w:val="nil"/>
              <w:right w:val="nil"/>
            </w:tcBorders>
            <w:shd w:val="clear" w:color="000000" w:fill="FFFFFF"/>
            <w:vAlign w:val="center"/>
          </w:tcPr>
          <w:p w14:paraId="5C201A3F" w14:textId="10C32BCE" w:rsidR="005F5DAF" w:rsidRPr="00067AFF" w:rsidRDefault="005F5DAF" w:rsidP="005F5DAF">
            <w:pPr>
              <w:ind w:right="340"/>
              <w:jc w:val="right"/>
              <w:rPr>
                <w:rFonts w:ascii="Verdana" w:hAnsi="Verdana" w:cs="Calibri"/>
                <w:color w:val="366092"/>
                <w:sz w:val="18"/>
                <w:szCs w:val="18"/>
                <w:lang w:val="el-GR"/>
              </w:rPr>
            </w:pPr>
            <w:r w:rsidRPr="00067AFF">
              <w:rPr>
                <w:rFonts w:ascii="Verdana" w:hAnsi="Verdana" w:cs="Calibri"/>
                <w:color w:val="366092"/>
                <w:sz w:val="18"/>
                <w:szCs w:val="18"/>
              </w:rPr>
              <w:t>8,1</w:t>
            </w:r>
          </w:p>
        </w:tc>
        <w:tc>
          <w:tcPr>
            <w:tcW w:w="1192" w:type="dxa"/>
            <w:tcBorders>
              <w:top w:val="nil"/>
              <w:left w:val="nil"/>
              <w:bottom w:val="nil"/>
              <w:right w:val="nil"/>
            </w:tcBorders>
            <w:shd w:val="clear" w:color="000000" w:fill="FFFFFF"/>
            <w:vAlign w:val="center"/>
          </w:tcPr>
          <w:p w14:paraId="569BC711" w14:textId="4999D8F2" w:rsidR="005F5DAF" w:rsidRPr="00067AFF" w:rsidRDefault="005F5DAF" w:rsidP="005F5DAF">
            <w:pPr>
              <w:jc w:val="right"/>
              <w:rPr>
                <w:rFonts w:ascii="Verdana" w:hAnsi="Verdana" w:cs="Calibri"/>
                <w:color w:val="366092"/>
                <w:sz w:val="18"/>
                <w:szCs w:val="18"/>
                <w:lang w:val="el-GR"/>
              </w:rPr>
            </w:pPr>
            <w:r w:rsidRPr="00067AFF">
              <w:rPr>
                <w:rFonts w:ascii="Verdana" w:hAnsi="Verdana" w:cs="Calibri"/>
                <w:color w:val="366092"/>
                <w:sz w:val="18"/>
                <w:szCs w:val="18"/>
              </w:rPr>
              <w:t>928,95</w:t>
            </w:r>
          </w:p>
        </w:tc>
        <w:tc>
          <w:tcPr>
            <w:tcW w:w="956" w:type="dxa"/>
            <w:tcBorders>
              <w:top w:val="nil"/>
              <w:left w:val="nil"/>
              <w:bottom w:val="nil"/>
              <w:right w:val="nil"/>
            </w:tcBorders>
            <w:shd w:val="clear" w:color="000000" w:fill="FFFFFF"/>
            <w:vAlign w:val="center"/>
          </w:tcPr>
          <w:p w14:paraId="3130AB65" w14:textId="4D18F8B5" w:rsidR="005F5DAF" w:rsidRPr="00067AFF" w:rsidRDefault="005F5DAF" w:rsidP="005F5DAF">
            <w:pPr>
              <w:jc w:val="right"/>
              <w:rPr>
                <w:rFonts w:ascii="Verdana" w:hAnsi="Verdana" w:cs="Calibri"/>
                <w:color w:val="366092"/>
                <w:sz w:val="18"/>
                <w:szCs w:val="18"/>
                <w:lang w:val="el-GR"/>
              </w:rPr>
            </w:pPr>
            <w:r w:rsidRPr="00067AFF">
              <w:rPr>
                <w:rFonts w:ascii="Verdana" w:hAnsi="Verdana" w:cs="Calibri"/>
                <w:color w:val="366092"/>
                <w:sz w:val="18"/>
                <w:szCs w:val="18"/>
              </w:rPr>
              <w:t>114,69</w:t>
            </w:r>
          </w:p>
        </w:tc>
      </w:tr>
      <w:tr w:rsidR="005F5DAF" w:rsidRPr="00067AFF" w14:paraId="6DDC250A"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3F1A7737"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Lebanon</w:t>
            </w:r>
          </w:p>
        </w:tc>
        <w:tc>
          <w:tcPr>
            <w:tcW w:w="1250" w:type="dxa"/>
            <w:tcBorders>
              <w:top w:val="nil"/>
              <w:left w:val="nil"/>
              <w:bottom w:val="nil"/>
              <w:right w:val="nil"/>
            </w:tcBorders>
            <w:shd w:val="clear" w:color="000000" w:fill="FFFFFF"/>
            <w:vAlign w:val="center"/>
          </w:tcPr>
          <w:p w14:paraId="755C5178" w14:textId="66F8A9E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5.745</w:t>
            </w:r>
          </w:p>
        </w:tc>
        <w:tc>
          <w:tcPr>
            <w:tcW w:w="1252" w:type="dxa"/>
            <w:tcBorders>
              <w:top w:val="nil"/>
              <w:left w:val="nil"/>
              <w:bottom w:val="nil"/>
              <w:right w:val="nil"/>
            </w:tcBorders>
            <w:shd w:val="clear" w:color="000000" w:fill="FFFFFF"/>
            <w:vAlign w:val="center"/>
          </w:tcPr>
          <w:p w14:paraId="71AE5649" w14:textId="08289D49"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7,6</w:t>
            </w:r>
          </w:p>
        </w:tc>
        <w:tc>
          <w:tcPr>
            <w:tcW w:w="1034" w:type="dxa"/>
            <w:tcBorders>
              <w:top w:val="nil"/>
              <w:left w:val="nil"/>
              <w:bottom w:val="nil"/>
              <w:right w:val="nil"/>
            </w:tcBorders>
            <w:shd w:val="clear" w:color="000000" w:fill="FFFFFF"/>
            <w:vAlign w:val="center"/>
          </w:tcPr>
          <w:p w14:paraId="48312BB9" w14:textId="7E8AA47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719,93</w:t>
            </w:r>
          </w:p>
        </w:tc>
        <w:tc>
          <w:tcPr>
            <w:tcW w:w="1052" w:type="dxa"/>
            <w:tcBorders>
              <w:top w:val="nil"/>
              <w:left w:val="nil"/>
              <w:bottom w:val="nil"/>
              <w:right w:val="nil"/>
            </w:tcBorders>
            <w:shd w:val="clear" w:color="000000" w:fill="FFFFFF"/>
            <w:vAlign w:val="center"/>
          </w:tcPr>
          <w:p w14:paraId="21674621" w14:textId="4097E68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94,73</w:t>
            </w:r>
          </w:p>
        </w:tc>
        <w:tc>
          <w:tcPr>
            <w:tcW w:w="1194" w:type="dxa"/>
            <w:tcBorders>
              <w:top w:val="nil"/>
              <w:left w:val="double" w:sz="6" w:space="0" w:color="366092"/>
              <w:bottom w:val="nil"/>
              <w:right w:val="nil"/>
            </w:tcBorders>
            <w:shd w:val="clear" w:color="000000" w:fill="FFFFFF"/>
            <w:vAlign w:val="center"/>
          </w:tcPr>
          <w:p w14:paraId="11FA2560" w14:textId="621215F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5.085</w:t>
            </w:r>
          </w:p>
        </w:tc>
        <w:tc>
          <w:tcPr>
            <w:tcW w:w="1194" w:type="dxa"/>
            <w:tcBorders>
              <w:top w:val="nil"/>
              <w:left w:val="nil"/>
              <w:bottom w:val="nil"/>
              <w:right w:val="nil"/>
            </w:tcBorders>
            <w:shd w:val="clear" w:color="000000" w:fill="FFFFFF"/>
            <w:vAlign w:val="center"/>
          </w:tcPr>
          <w:p w14:paraId="44788EFE" w14:textId="57B011C6"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u</w:t>
            </w:r>
          </w:p>
        </w:tc>
        <w:tc>
          <w:tcPr>
            <w:tcW w:w="1192" w:type="dxa"/>
            <w:tcBorders>
              <w:top w:val="nil"/>
              <w:left w:val="nil"/>
              <w:bottom w:val="nil"/>
              <w:right w:val="nil"/>
            </w:tcBorders>
            <w:shd w:val="clear" w:color="000000" w:fill="FFFFFF"/>
            <w:vAlign w:val="center"/>
          </w:tcPr>
          <w:p w14:paraId="60128C2D" w14:textId="13B16A9B" w:rsidR="005F5DAF" w:rsidRPr="00067AFF" w:rsidRDefault="00AA63A3"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956" w:type="dxa"/>
            <w:tcBorders>
              <w:top w:val="nil"/>
              <w:left w:val="nil"/>
              <w:bottom w:val="nil"/>
              <w:right w:val="nil"/>
            </w:tcBorders>
            <w:shd w:val="clear" w:color="000000" w:fill="FFFFFF"/>
            <w:vAlign w:val="center"/>
          </w:tcPr>
          <w:p w14:paraId="42987563" w14:textId="51F9AB41"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r>
      <w:tr w:rsidR="005F5DAF" w:rsidRPr="00067AFF" w14:paraId="38790909"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3185D4D0"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Norway</w:t>
            </w:r>
          </w:p>
        </w:tc>
        <w:tc>
          <w:tcPr>
            <w:tcW w:w="1250" w:type="dxa"/>
            <w:tcBorders>
              <w:top w:val="nil"/>
              <w:left w:val="nil"/>
              <w:bottom w:val="nil"/>
              <w:right w:val="nil"/>
            </w:tcBorders>
            <w:shd w:val="clear" w:color="000000" w:fill="FFFFFF"/>
            <w:vAlign w:val="center"/>
          </w:tcPr>
          <w:p w14:paraId="764203DB" w14:textId="1345435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7.896</w:t>
            </w:r>
          </w:p>
        </w:tc>
        <w:tc>
          <w:tcPr>
            <w:tcW w:w="1252" w:type="dxa"/>
            <w:tcBorders>
              <w:top w:val="nil"/>
              <w:left w:val="nil"/>
              <w:bottom w:val="nil"/>
              <w:right w:val="nil"/>
            </w:tcBorders>
            <w:shd w:val="clear" w:color="000000" w:fill="FFFFFF"/>
            <w:vAlign w:val="center"/>
          </w:tcPr>
          <w:p w14:paraId="5D9ACFA9" w14:textId="7A974250"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u</w:t>
            </w:r>
          </w:p>
        </w:tc>
        <w:tc>
          <w:tcPr>
            <w:tcW w:w="1034" w:type="dxa"/>
            <w:tcBorders>
              <w:top w:val="nil"/>
              <w:left w:val="nil"/>
              <w:bottom w:val="nil"/>
              <w:right w:val="nil"/>
            </w:tcBorders>
            <w:shd w:val="clear" w:color="000000" w:fill="FFFFFF"/>
            <w:vAlign w:val="center"/>
          </w:tcPr>
          <w:p w14:paraId="171D5DD7" w14:textId="53FEF46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1052" w:type="dxa"/>
            <w:tcBorders>
              <w:top w:val="nil"/>
              <w:left w:val="nil"/>
              <w:bottom w:val="nil"/>
              <w:right w:val="nil"/>
            </w:tcBorders>
            <w:shd w:val="clear" w:color="000000" w:fill="FFFFFF"/>
            <w:vAlign w:val="center"/>
          </w:tcPr>
          <w:p w14:paraId="5CA5B39B" w14:textId="58C28803"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1194" w:type="dxa"/>
            <w:tcBorders>
              <w:top w:val="nil"/>
              <w:left w:val="double" w:sz="6" w:space="0" w:color="366092"/>
              <w:bottom w:val="nil"/>
              <w:right w:val="nil"/>
            </w:tcBorders>
            <w:shd w:val="clear" w:color="000000" w:fill="FFFFFF"/>
            <w:vAlign w:val="center"/>
          </w:tcPr>
          <w:p w14:paraId="5BE82B7B" w14:textId="30B3D1A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8.006</w:t>
            </w:r>
          </w:p>
        </w:tc>
        <w:tc>
          <w:tcPr>
            <w:tcW w:w="1194" w:type="dxa"/>
            <w:tcBorders>
              <w:top w:val="nil"/>
              <w:left w:val="nil"/>
              <w:bottom w:val="nil"/>
              <w:right w:val="nil"/>
            </w:tcBorders>
            <w:shd w:val="clear" w:color="000000" w:fill="FFFFFF"/>
            <w:vAlign w:val="center"/>
          </w:tcPr>
          <w:p w14:paraId="74D8F648" w14:textId="7E9FCAF4"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u</w:t>
            </w:r>
          </w:p>
        </w:tc>
        <w:tc>
          <w:tcPr>
            <w:tcW w:w="1192" w:type="dxa"/>
            <w:tcBorders>
              <w:top w:val="nil"/>
              <w:left w:val="nil"/>
              <w:bottom w:val="nil"/>
              <w:right w:val="nil"/>
            </w:tcBorders>
            <w:shd w:val="clear" w:color="000000" w:fill="FFFFFF"/>
            <w:vAlign w:val="center"/>
          </w:tcPr>
          <w:p w14:paraId="426D17E0" w14:textId="5550140B" w:rsidR="005F5DAF" w:rsidRPr="00067AFF" w:rsidRDefault="00AA63A3"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956" w:type="dxa"/>
            <w:tcBorders>
              <w:top w:val="nil"/>
              <w:left w:val="nil"/>
              <w:bottom w:val="nil"/>
              <w:right w:val="nil"/>
            </w:tcBorders>
            <w:shd w:val="clear" w:color="000000" w:fill="FFFFFF"/>
            <w:vAlign w:val="center"/>
          </w:tcPr>
          <w:p w14:paraId="6E39BF9E" w14:textId="43FE885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r>
      <w:tr w:rsidR="005F5DAF" w:rsidRPr="00067AFF" w14:paraId="766DC664"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165C62D5"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Netherlands</w:t>
            </w:r>
          </w:p>
        </w:tc>
        <w:tc>
          <w:tcPr>
            <w:tcW w:w="1250" w:type="dxa"/>
            <w:tcBorders>
              <w:top w:val="nil"/>
              <w:left w:val="nil"/>
              <w:bottom w:val="nil"/>
              <w:right w:val="nil"/>
            </w:tcBorders>
            <w:shd w:val="clear" w:color="000000" w:fill="FFFFFF"/>
            <w:vAlign w:val="center"/>
          </w:tcPr>
          <w:p w14:paraId="71484092" w14:textId="2A3D1D4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7.672</w:t>
            </w:r>
          </w:p>
        </w:tc>
        <w:tc>
          <w:tcPr>
            <w:tcW w:w="1252" w:type="dxa"/>
            <w:tcBorders>
              <w:top w:val="nil"/>
              <w:left w:val="nil"/>
              <w:bottom w:val="nil"/>
              <w:right w:val="nil"/>
            </w:tcBorders>
            <w:shd w:val="clear" w:color="000000" w:fill="FFFFFF"/>
            <w:vAlign w:val="center"/>
          </w:tcPr>
          <w:p w14:paraId="7BE20DE8" w14:textId="62FDC62C"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9,7</w:t>
            </w:r>
          </w:p>
        </w:tc>
        <w:tc>
          <w:tcPr>
            <w:tcW w:w="1034" w:type="dxa"/>
            <w:tcBorders>
              <w:top w:val="nil"/>
              <w:left w:val="nil"/>
              <w:bottom w:val="nil"/>
              <w:right w:val="nil"/>
            </w:tcBorders>
            <w:shd w:val="clear" w:color="000000" w:fill="FFFFFF"/>
            <w:vAlign w:val="center"/>
          </w:tcPr>
          <w:p w14:paraId="2A3C7AA3" w14:textId="27F453D4"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1.103,80</w:t>
            </w:r>
          </w:p>
        </w:tc>
        <w:tc>
          <w:tcPr>
            <w:tcW w:w="1052" w:type="dxa"/>
            <w:tcBorders>
              <w:top w:val="nil"/>
              <w:left w:val="nil"/>
              <w:bottom w:val="nil"/>
              <w:right w:val="nil"/>
            </w:tcBorders>
            <w:shd w:val="clear" w:color="000000" w:fill="FFFFFF"/>
            <w:vAlign w:val="center"/>
          </w:tcPr>
          <w:p w14:paraId="6D3994B5" w14:textId="429AC64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113,79</w:t>
            </w:r>
          </w:p>
        </w:tc>
        <w:tc>
          <w:tcPr>
            <w:tcW w:w="1194" w:type="dxa"/>
            <w:tcBorders>
              <w:top w:val="nil"/>
              <w:left w:val="double" w:sz="6" w:space="0" w:color="366092"/>
              <w:bottom w:val="nil"/>
              <w:right w:val="nil"/>
            </w:tcBorders>
            <w:shd w:val="clear" w:color="000000" w:fill="FFFFFF"/>
            <w:vAlign w:val="center"/>
          </w:tcPr>
          <w:p w14:paraId="550AC742" w14:textId="3C27F26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6.331</w:t>
            </w:r>
          </w:p>
        </w:tc>
        <w:tc>
          <w:tcPr>
            <w:tcW w:w="1194" w:type="dxa"/>
            <w:tcBorders>
              <w:top w:val="nil"/>
              <w:left w:val="nil"/>
              <w:bottom w:val="nil"/>
              <w:right w:val="nil"/>
            </w:tcBorders>
            <w:shd w:val="clear" w:color="000000" w:fill="FFFFFF"/>
            <w:vAlign w:val="center"/>
          </w:tcPr>
          <w:p w14:paraId="198B1136" w14:textId="74E2CFF5"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10,9</w:t>
            </w:r>
          </w:p>
        </w:tc>
        <w:tc>
          <w:tcPr>
            <w:tcW w:w="1192" w:type="dxa"/>
            <w:tcBorders>
              <w:top w:val="nil"/>
              <w:left w:val="nil"/>
              <w:bottom w:val="nil"/>
              <w:right w:val="nil"/>
            </w:tcBorders>
            <w:shd w:val="clear" w:color="000000" w:fill="FFFFFF"/>
            <w:vAlign w:val="center"/>
          </w:tcPr>
          <w:p w14:paraId="071FFD1E" w14:textId="031C9449"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1.062,19</w:t>
            </w:r>
          </w:p>
        </w:tc>
        <w:tc>
          <w:tcPr>
            <w:tcW w:w="956" w:type="dxa"/>
            <w:tcBorders>
              <w:top w:val="nil"/>
              <w:left w:val="nil"/>
              <w:bottom w:val="nil"/>
              <w:right w:val="nil"/>
            </w:tcBorders>
            <w:shd w:val="clear" w:color="000000" w:fill="FFFFFF"/>
            <w:vAlign w:val="center"/>
          </w:tcPr>
          <w:p w14:paraId="713E19B9" w14:textId="6928B06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97,45</w:t>
            </w:r>
          </w:p>
        </w:tc>
      </w:tr>
      <w:tr w:rsidR="005F5DAF" w:rsidRPr="00067AFF" w14:paraId="4184ECFD"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6C60D1A7"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Poland</w:t>
            </w:r>
          </w:p>
        </w:tc>
        <w:tc>
          <w:tcPr>
            <w:tcW w:w="1250" w:type="dxa"/>
            <w:tcBorders>
              <w:top w:val="nil"/>
              <w:left w:val="nil"/>
              <w:bottom w:val="nil"/>
              <w:right w:val="nil"/>
            </w:tcBorders>
            <w:shd w:val="clear" w:color="000000" w:fill="FFFFFF"/>
            <w:vAlign w:val="center"/>
          </w:tcPr>
          <w:p w14:paraId="5957E017" w14:textId="1C30764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41.844</w:t>
            </w:r>
          </w:p>
        </w:tc>
        <w:tc>
          <w:tcPr>
            <w:tcW w:w="1252" w:type="dxa"/>
            <w:tcBorders>
              <w:top w:val="nil"/>
              <w:left w:val="nil"/>
              <w:bottom w:val="nil"/>
              <w:right w:val="nil"/>
            </w:tcBorders>
            <w:shd w:val="clear" w:color="000000" w:fill="FFFFFF"/>
            <w:vAlign w:val="center"/>
          </w:tcPr>
          <w:p w14:paraId="1B3CA5E7" w14:textId="41ADE061"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7,7</w:t>
            </w:r>
          </w:p>
        </w:tc>
        <w:tc>
          <w:tcPr>
            <w:tcW w:w="1034" w:type="dxa"/>
            <w:tcBorders>
              <w:top w:val="nil"/>
              <w:left w:val="nil"/>
              <w:bottom w:val="nil"/>
              <w:right w:val="nil"/>
            </w:tcBorders>
            <w:shd w:val="clear" w:color="000000" w:fill="FFFFFF"/>
            <w:vAlign w:val="center"/>
          </w:tcPr>
          <w:p w14:paraId="00B556B4" w14:textId="14B0A6E8"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740,38</w:t>
            </w:r>
          </w:p>
        </w:tc>
        <w:tc>
          <w:tcPr>
            <w:tcW w:w="1052" w:type="dxa"/>
            <w:tcBorders>
              <w:top w:val="nil"/>
              <w:left w:val="nil"/>
              <w:bottom w:val="nil"/>
              <w:right w:val="nil"/>
            </w:tcBorders>
            <w:shd w:val="clear" w:color="000000" w:fill="FFFFFF"/>
            <w:vAlign w:val="center"/>
          </w:tcPr>
          <w:p w14:paraId="47CBEB51" w14:textId="0B102C9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96,15</w:t>
            </w:r>
          </w:p>
        </w:tc>
        <w:tc>
          <w:tcPr>
            <w:tcW w:w="1194" w:type="dxa"/>
            <w:tcBorders>
              <w:top w:val="nil"/>
              <w:left w:val="double" w:sz="6" w:space="0" w:color="366092"/>
              <w:bottom w:val="nil"/>
              <w:right w:val="nil"/>
            </w:tcBorders>
            <w:shd w:val="clear" w:color="000000" w:fill="FFFFFF"/>
            <w:vAlign w:val="center"/>
          </w:tcPr>
          <w:p w14:paraId="750F578B" w14:textId="513E55C5"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36.622</w:t>
            </w:r>
          </w:p>
        </w:tc>
        <w:tc>
          <w:tcPr>
            <w:tcW w:w="1194" w:type="dxa"/>
            <w:tcBorders>
              <w:top w:val="nil"/>
              <w:left w:val="nil"/>
              <w:bottom w:val="nil"/>
              <w:right w:val="nil"/>
            </w:tcBorders>
            <w:shd w:val="clear" w:color="000000" w:fill="FFFFFF"/>
            <w:vAlign w:val="center"/>
          </w:tcPr>
          <w:p w14:paraId="689E61FC" w14:textId="0099C16F"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7,9</w:t>
            </w:r>
          </w:p>
        </w:tc>
        <w:tc>
          <w:tcPr>
            <w:tcW w:w="1192" w:type="dxa"/>
            <w:tcBorders>
              <w:top w:val="nil"/>
              <w:left w:val="nil"/>
              <w:bottom w:val="nil"/>
              <w:right w:val="nil"/>
            </w:tcBorders>
            <w:shd w:val="clear" w:color="000000" w:fill="FFFFFF"/>
            <w:vAlign w:val="center"/>
          </w:tcPr>
          <w:p w14:paraId="1F21EF5E" w14:textId="4CFCD93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729,93</w:t>
            </w:r>
          </w:p>
        </w:tc>
        <w:tc>
          <w:tcPr>
            <w:tcW w:w="956" w:type="dxa"/>
            <w:tcBorders>
              <w:top w:val="nil"/>
              <w:left w:val="nil"/>
              <w:bottom w:val="nil"/>
              <w:right w:val="nil"/>
            </w:tcBorders>
            <w:shd w:val="clear" w:color="000000" w:fill="FFFFFF"/>
            <w:vAlign w:val="center"/>
          </w:tcPr>
          <w:p w14:paraId="73E8B56C" w14:textId="46A707F7"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92,40</w:t>
            </w:r>
          </w:p>
        </w:tc>
      </w:tr>
      <w:tr w:rsidR="005F5DAF" w:rsidRPr="00067AFF" w14:paraId="578606F7" w14:textId="77777777" w:rsidTr="0052288E">
        <w:trPr>
          <w:trHeight w:val="403"/>
          <w:jc w:val="center"/>
        </w:trPr>
        <w:tc>
          <w:tcPr>
            <w:tcW w:w="1336" w:type="dxa"/>
            <w:tcBorders>
              <w:top w:val="nil"/>
              <w:left w:val="nil"/>
              <w:bottom w:val="nil"/>
              <w:right w:val="nil"/>
            </w:tcBorders>
            <w:shd w:val="clear" w:color="000000" w:fill="FFFFFF"/>
            <w:noWrap/>
            <w:vAlign w:val="center"/>
            <w:hideMark/>
          </w:tcPr>
          <w:p w14:paraId="23849063" w14:textId="77777777" w:rsidR="005F5DAF" w:rsidRPr="00067AFF" w:rsidRDefault="005F5DAF" w:rsidP="005F5DAF">
            <w:pPr>
              <w:rPr>
                <w:rFonts w:ascii="Verdana" w:hAnsi="Verdana" w:cs="Calibri"/>
                <w:color w:val="366092"/>
                <w:sz w:val="18"/>
                <w:szCs w:val="18"/>
              </w:rPr>
            </w:pPr>
            <w:r w:rsidRPr="00067AFF">
              <w:rPr>
                <w:rFonts w:ascii="Verdana" w:hAnsi="Verdana" w:cs="Calibri"/>
                <w:color w:val="366092"/>
                <w:sz w:val="18"/>
                <w:szCs w:val="18"/>
              </w:rPr>
              <w:t>Sweden</w:t>
            </w:r>
          </w:p>
        </w:tc>
        <w:tc>
          <w:tcPr>
            <w:tcW w:w="1250" w:type="dxa"/>
            <w:tcBorders>
              <w:top w:val="nil"/>
              <w:left w:val="nil"/>
              <w:bottom w:val="nil"/>
              <w:right w:val="nil"/>
            </w:tcBorders>
            <w:shd w:val="clear" w:color="000000" w:fill="FFFFFF"/>
            <w:vAlign w:val="center"/>
          </w:tcPr>
          <w:p w14:paraId="2FA3DDB6" w14:textId="662C7166"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18.636</w:t>
            </w:r>
          </w:p>
        </w:tc>
        <w:tc>
          <w:tcPr>
            <w:tcW w:w="1252" w:type="dxa"/>
            <w:tcBorders>
              <w:top w:val="nil"/>
              <w:left w:val="nil"/>
              <w:bottom w:val="nil"/>
              <w:right w:val="nil"/>
            </w:tcBorders>
            <w:shd w:val="clear" w:color="000000" w:fill="FFFFFF"/>
            <w:vAlign w:val="center"/>
          </w:tcPr>
          <w:p w14:paraId="3C7D6E5A" w14:textId="7A3AE50C"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8,4</w:t>
            </w:r>
          </w:p>
        </w:tc>
        <w:tc>
          <w:tcPr>
            <w:tcW w:w="1034" w:type="dxa"/>
            <w:tcBorders>
              <w:top w:val="nil"/>
              <w:left w:val="nil"/>
              <w:bottom w:val="nil"/>
              <w:right w:val="nil"/>
            </w:tcBorders>
            <w:shd w:val="clear" w:color="000000" w:fill="FFFFFF"/>
            <w:vAlign w:val="center"/>
          </w:tcPr>
          <w:p w14:paraId="32FF475E" w14:textId="703BCD81"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876,21</w:t>
            </w:r>
          </w:p>
        </w:tc>
        <w:tc>
          <w:tcPr>
            <w:tcW w:w="1052" w:type="dxa"/>
            <w:tcBorders>
              <w:top w:val="nil"/>
              <w:left w:val="nil"/>
              <w:bottom w:val="nil"/>
              <w:right w:val="nil"/>
            </w:tcBorders>
            <w:shd w:val="clear" w:color="000000" w:fill="FFFFFF"/>
            <w:vAlign w:val="center"/>
          </w:tcPr>
          <w:p w14:paraId="06619E5E" w14:textId="7A09DBE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104,31</w:t>
            </w:r>
          </w:p>
        </w:tc>
        <w:tc>
          <w:tcPr>
            <w:tcW w:w="1194" w:type="dxa"/>
            <w:tcBorders>
              <w:top w:val="nil"/>
              <w:left w:val="double" w:sz="6" w:space="0" w:color="366092"/>
              <w:bottom w:val="nil"/>
              <w:right w:val="nil"/>
            </w:tcBorders>
            <w:shd w:val="clear" w:color="000000" w:fill="FFFFFF"/>
            <w:vAlign w:val="center"/>
          </w:tcPr>
          <w:p w14:paraId="6A053EFB" w14:textId="6CF2417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17.441</w:t>
            </w:r>
          </w:p>
        </w:tc>
        <w:tc>
          <w:tcPr>
            <w:tcW w:w="1194" w:type="dxa"/>
            <w:tcBorders>
              <w:top w:val="nil"/>
              <w:left w:val="nil"/>
              <w:bottom w:val="nil"/>
              <w:right w:val="nil"/>
            </w:tcBorders>
            <w:shd w:val="clear" w:color="000000" w:fill="FFFFFF"/>
            <w:vAlign w:val="center"/>
          </w:tcPr>
          <w:p w14:paraId="664E2448" w14:textId="1228C81F"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8,8</w:t>
            </w:r>
          </w:p>
        </w:tc>
        <w:tc>
          <w:tcPr>
            <w:tcW w:w="1192" w:type="dxa"/>
            <w:tcBorders>
              <w:top w:val="nil"/>
              <w:left w:val="nil"/>
              <w:bottom w:val="nil"/>
              <w:right w:val="nil"/>
            </w:tcBorders>
            <w:shd w:val="clear" w:color="000000" w:fill="FFFFFF"/>
            <w:vAlign w:val="center"/>
          </w:tcPr>
          <w:p w14:paraId="5ED2DD15" w14:textId="1C272252"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1.024,42</w:t>
            </w:r>
          </w:p>
        </w:tc>
        <w:tc>
          <w:tcPr>
            <w:tcW w:w="956" w:type="dxa"/>
            <w:tcBorders>
              <w:top w:val="nil"/>
              <w:left w:val="nil"/>
              <w:bottom w:val="nil"/>
              <w:right w:val="nil"/>
            </w:tcBorders>
            <w:shd w:val="clear" w:color="000000" w:fill="FFFFFF"/>
            <w:vAlign w:val="center"/>
          </w:tcPr>
          <w:p w14:paraId="5A78634A" w14:textId="09C84C9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116,41</w:t>
            </w:r>
          </w:p>
        </w:tc>
      </w:tr>
      <w:tr w:rsidR="005F5DAF" w:rsidRPr="00067AFF" w14:paraId="0B0966EA" w14:textId="77777777" w:rsidTr="0052288E">
        <w:trPr>
          <w:trHeight w:val="403"/>
          <w:jc w:val="center"/>
        </w:trPr>
        <w:tc>
          <w:tcPr>
            <w:tcW w:w="1336" w:type="dxa"/>
            <w:tcBorders>
              <w:top w:val="nil"/>
              <w:left w:val="nil"/>
              <w:bottom w:val="nil"/>
              <w:right w:val="nil"/>
            </w:tcBorders>
            <w:shd w:val="clear" w:color="000000" w:fill="FFFFFF"/>
            <w:noWrap/>
            <w:vAlign w:val="center"/>
          </w:tcPr>
          <w:p w14:paraId="638B574E" w14:textId="451EEF78" w:rsidR="005F5DAF" w:rsidRPr="00067AFF" w:rsidRDefault="005F5DAF" w:rsidP="005F5DAF">
            <w:pPr>
              <w:rPr>
                <w:rFonts w:ascii="Verdana" w:hAnsi="Verdana" w:cs="Calibri"/>
                <w:color w:val="366092"/>
                <w:sz w:val="18"/>
                <w:szCs w:val="18"/>
                <w:lang w:val="en-GB"/>
              </w:rPr>
            </w:pPr>
            <w:r w:rsidRPr="00067AFF">
              <w:rPr>
                <w:rFonts w:ascii="Verdana" w:hAnsi="Verdana" w:cs="Calibri"/>
                <w:color w:val="366092"/>
                <w:sz w:val="18"/>
                <w:szCs w:val="18"/>
                <w:lang w:val="en-GB"/>
              </w:rPr>
              <w:t>Finland</w:t>
            </w:r>
          </w:p>
        </w:tc>
        <w:tc>
          <w:tcPr>
            <w:tcW w:w="1250" w:type="dxa"/>
            <w:tcBorders>
              <w:top w:val="nil"/>
              <w:left w:val="nil"/>
              <w:bottom w:val="nil"/>
              <w:right w:val="nil"/>
            </w:tcBorders>
            <w:shd w:val="clear" w:color="000000" w:fill="FFFFFF"/>
            <w:vAlign w:val="center"/>
          </w:tcPr>
          <w:p w14:paraId="73A1240C" w14:textId="28962C5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4.018</w:t>
            </w:r>
          </w:p>
        </w:tc>
        <w:tc>
          <w:tcPr>
            <w:tcW w:w="1252" w:type="dxa"/>
            <w:tcBorders>
              <w:top w:val="nil"/>
              <w:left w:val="nil"/>
              <w:bottom w:val="nil"/>
              <w:right w:val="nil"/>
            </w:tcBorders>
            <w:shd w:val="clear" w:color="000000" w:fill="FFFFFF"/>
            <w:vAlign w:val="center"/>
          </w:tcPr>
          <w:p w14:paraId="07F0E2F7" w14:textId="09BF36B1"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u</w:t>
            </w:r>
          </w:p>
        </w:tc>
        <w:tc>
          <w:tcPr>
            <w:tcW w:w="1034" w:type="dxa"/>
            <w:tcBorders>
              <w:top w:val="nil"/>
              <w:left w:val="nil"/>
              <w:bottom w:val="nil"/>
              <w:right w:val="nil"/>
            </w:tcBorders>
            <w:shd w:val="clear" w:color="000000" w:fill="FFFFFF"/>
            <w:vAlign w:val="center"/>
          </w:tcPr>
          <w:p w14:paraId="3F3FC1EC" w14:textId="6486F9FE"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1052" w:type="dxa"/>
            <w:tcBorders>
              <w:top w:val="nil"/>
              <w:left w:val="nil"/>
              <w:bottom w:val="nil"/>
              <w:right w:val="nil"/>
            </w:tcBorders>
            <w:shd w:val="clear" w:color="000000" w:fill="FFFFFF"/>
            <w:vAlign w:val="center"/>
          </w:tcPr>
          <w:p w14:paraId="0BFF4A50" w14:textId="68A1701B"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u</w:t>
            </w:r>
          </w:p>
        </w:tc>
        <w:tc>
          <w:tcPr>
            <w:tcW w:w="1194" w:type="dxa"/>
            <w:tcBorders>
              <w:top w:val="nil"/>
              <w:left w:val="double" w:sz="6" w:space="0" w:color="366092"/>
              <w:bottom w:val="nil"/>
              <w:right w:val="nil"/>
            </w:tcBorders>
            <w:shd w:val="clear" w:color="000000" w:fill="FFFFFF"/>
            <w:vAlign w:val="center"/>
          </w:tcPr>
          <w:p w14:paraId="5BD28ECA" w14:textId="5D6C3CCA"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3.431</w:t>
            </w:r>
          </w:p>
        </w:tc>
        <w:tc>
          <w:tcPr>
            <w:tcW w:w="1194" w:type="dxa"/>
            <w:tcBorders>
              <w:top w:val="nil"/>
              <w:left w:val="nil"/>
              <w:bottom w:val="nil"/>
              <w:right w:val="nil"/>
            </w:tcBorders>
            <w:shd w:val="clear" w:color="000000" w:fill="FFFFFF"/>
            <w:vAlign w:val="center"/>
          </w:tcPr>
          <w:p w14:paraId="37BCD046" w14:textId="66811CCD" w:rsidR="005F5DAF" w:rsidRPr="00067AFF" w:rsidRDefault="005F5DAF" w:rsidP="005F5DAF">
            <w:pPr>
              <w:ind w:right="340"/>
              <w:jc w:val="right"/>
              <w:rPr>
                <w:rFonts w:ascii="Verdana" w:hAnsi="Verdana" w:cs="Calibri"/>
                <w:color w:val="366092"/>
                <w:sz w:val="18"/>
                <w:szCs w:val="18"/>
              </w:rPr>
            </w:pPr>
            <w:r w:rsidRPr="00067AFF">
              <w:rPr>
                <w:rFonts w:ascii="Verdana" w:hAnsi="Verdana" w:cs="Calibri"/>
                <w:color w:val="366092"/>
                <w:sz w:val="18"/>
                <w:szCs w:val="18"/>
              </w:rPr>
              <w:t>9,2</w:t>
            </w:r>
          </w:p>
        </w:tc>
        <w:tc>
          <w:tcPr>
            <w:tcW w:w="1192" w:type="dxa"/>
            <w:tcBorders>
              <w:top w:val="nil"/>
              <w:left w:val="nil"/>
              <w:bottom w:val="nil"/>
              <w:right w:val="nil"/>
            </w:tcBorders>
            <w:shd w:val="clear" w:color="000000" w:fill="FFFFFF"/>
            <w:vAlign w:val="center"/>
          </w:tcPr>
          <w:p w14:paraId="618ECEB1" w14:textId="239DE97C"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1.105,20</w:t>
            </w:r>
          </w:p>
        </w:tc>
        <w:tc>
          <w:tcPr>
            <w:tcW w:w="956" w:type="dxa"/>
            <w:tcBorders>
              <w:top w:val="nil"/>
              <w:left w:val="nil"/>
              <w:bottom w:val="nil"/>
              <w:right w:val="nil"/>
            </w:tcBorders>
            <w:shd w:val="clear" w:color="000000" w:fill="FFFFFF"/>
            <w:vAlign w:val="center"/>
          </w:tcPr>
          <w:p w14:paraId="3E9C3E28" w14:textId="00E0CBCF" w:rsidR="005F5DAF" w:rsidRPr="00067AFF" w:rsidRDefault="005F5DAF" w:rsidP="005F5DAF">
            <w:pPr>
              <w:jc w:val="right"/>
              <w:rPr>
                <w:rFonts w:ascii="Verdana" w:hAnsi="Verdana" w:cs="Calibri"/>
                <w:color w:val="366092"/>
                <w:sz w:val="18"/>
                <w:szCs w:val="18"/>
              </w:rPr>
            </w:pPr>
            <w:r w:rsidRPr="00067AFF">
              <w:rPr>
                <w:rFonts w:ascii="Verdana" w:hAnsi="Verdana" w:cs="Calibri"/>
                <w:color w:val="366092"/>
                <w:sz w:val="18"/>
                <w:szCs w:val="18"/>
              </w:rPr>
              <w:t>120,13</w:t>
            </w:r>
          </w:p>
        </w:tc>
      </w:tr>
      <w:tr w:rsidR="00676FD6" w:rsidRPr="00067AFF" w14:paraId="67AE5452" w14:textId="77777777" w:rsidTr="00F7009B">
        <w:trPr>
          <w:trHeight w:val="80"/>
          <w:jc w:val="center"/>
        </w:trPr>
        <w:tc>
          <w:tcPr>
            <w:tcW w:w="1336" w:type="dxa"/>
            <w:tcBorders>
              <w:top w:val="nil"/>
              <w:left w:val="nil"/>
              <w:bottom w:val="single" w:sz="8" w:space="0" w:color="366092"/>
              <w:right w:val="nil"/>
            </w:tcBorders>
            <w:shd w:val="clear" w:color="000000" w:fill="FFFFFF"/>
            <w:noWrap/>
            <w:vAlign w:val="center"/>
          </w:tcPr>
          <w:p w14:paraId="1D26D6CE" w14:textId="77777777" w:rsidR="00676FD6" w:rsidRPr="00067AFF" w:rsidRDefault="00676FD6">
            <w:pPr>
              <w:rPr>
                <w:rFonts w:ascii="Verdana" w:hAnsi="Verdana" w:cs="Calibri"/>
                <w:color w:val="366092"/>
                <w:sz w:val="18"/>
                <w:szCs w:val="18"/>
                <w:highlight w:val="yellow"/>
              </w:rPr>
            </w:pPr>
          </w:p>
        </w:tc>
        <w:tc>
          <w:tcPr>
            <w:tcW w:w="1250" w:type="dxa"/>
            <w:tcBorders>
              <w:top w:val="nil"/>
              <w:left w:val="nil"/>
              <w:bottom w:val="single" w:sz="8" w:space="0" w:color="366092"/>
              <w:right w:val="nil"/>
            </w:tcBorders>
            <w:shd w:val="clear" w:color="000000" w:fill="FFFFFF"/>
            <w:vAlign w:val="center"/>
          </w:tcPr>
          <w:p w14:paraId="760B5E8C" w14:textId="77777777" w:rsidR="00676FD6" w:rsidRPr="00067AFF" w:rsidRDefault="00676FD6" w:rsidP="00B9234C">
            <w:pPr>
              <w:jc w:val="right"/>
              <w:rPr>
                <w:rFonts w:ascii="Verdana" w:eastAsia="Times New Roman" w:hAnsi="Verdana" w:cs="Calibri"/>
                <w:color w:val="366092"/>
                <w:sz w:val="18"/>
                <w:szCs w:val="18"/>
                <w:highlight w:val="yellow"/>
              </w:rPr>
            </w:pPr>
          </w:p>
        </w:tc>
        <w:tc>
          <w:tcPr>
            <w:tcW w:w="1252" w:type="dxa"/>
            <w:tcBorders>
              <w:top w:val="nil"/>
              <w:left w:val="nil"/>
              <w:bottom w:val="single" w:sz="8" w:space="0" w:color="366092"/>
              <w:right w:val="nil"/>
            </w:tcBorders>
            <w:shd w:val="clear" w:color="000000" w:fill="FFFFFF"/>
            <w:vAlign w:val="center"/>
          </w:tcPr>
          <w:p w14:paraId="2D37062A" w14:textId="77777777" w:rsidR="00676FD6" w:rsidRPr="00067AFF" w:rsidRDefault="00676FD6" w:rsidP="001C50CC">
            <w:pPr>
              <w:ind w:right="340"/>
              <w:jc w:val="right"/>
              <w:rPr>
                <w:rFonts w:ascii="Verdana" w:eastAsia="Times New Roman" w:hAnsi="Verdana" w:cs="Calibri"/>
                <w:color w:val="366092"/>
                <w:sz w:val="18"/>
                <w:szCs w:val="18"/>
                <w:highlight w:val="yellow"/>
              </w:rPr>
            </w:pPr>
          </w:p>
        </w:tc>
        <w:tc>
          <w:tcPr>
            <w:tcW w:w="1034" w:type="dxa"/>
            <w:tcBorders>
              <w:top w:val="nil"/>
              <w:left w:val="nil"/>
              <w:bottom w:val="single" w:sz="8" w:space="0" w:color="366092"/>
              <w:right w:val="nil"/>
            </w:tcBorders>
            <w:shd w:val="clear" w:color="000000" w:fill="FFFFFF"/>
            <w:vAlign w:val="center"/>
          </w:tcPr>
          <w:p w14:paraId="32F442EA" w14:textId="77777777" w:rsidR="00676FD6" w:rsidRPr="00067AFF" w:rsidRDefault="00676FD6" w:rsidP="00B9234C">
            <w:pPr>
              <w:jc w:val="right"/>
              <w:rPr>
                <w:rFonts w:ascii="Verdana" w:eastAsia="Times New Roman" w:hAnsi="Verdana" w:cs="Calibri"/>
                <w:color w:val="366092"/>
                <w:sz w:val="18"/>
                <w:szCs w:val="18"/>
                <w:highlight w:val="yellow"/>
              </w:rPr>
            </w:pPr>
          </w:p>
        </w:tc>
        <w:tc>
          <w:tcPr>
            <w:tcW w:w="1052" w:type="dxa"/>
            <w:tcBorders>
              <w:top w:val="nil"/>
              <w:left w:val="nil"/>
              <w:bottom w:val="single" w:sz="8" w:space="0" w:color="366092"/>
              <w:right w:val="double" w:sz="6" w:space="0" w:color="366092"/>
            </w:tcBorders>
            <w:shd w:val="clear" w:color="000000" w:fill="FFFFFF"/>
            <w:vAlign w:val="center"/>
          </w:tcPr>
          <w:p w14:paraId="5FB7D3B0" w14:textId="77777777" w:rsidR="00676FD6" w:rsidRPr="00067AFF" w:rsidRDefault="00676FD6" w:rsidP="00B9234C">
            <w:pPr>
              <w:jc w:val="right"/>
              <w:rPr>
                <w:rFonts w:ascii="Verdana" w:eastAsia="Times New Roman" w:hAnsi="Verdana" w:cs="Calibri"/>
                <w:color w:val="366092"/>
                <w:sz w:val="18"/>
                <w:szCs w:val="18"/>
                <w:highlight w:val="yellow"/>
              </w:rPr>
            </w:pPr>
          </w:p>
        </w:tc>
        <w:tc>
          <w:tcPr>
            <w:tcW w:w="1194" w:type="dxa"/>
            <w:tcBorders>
              <w:top w:val="nil"/>
              <w:left w:val="nil"/>
              <w:bottom w:val="single" w:sz="8" w:space="0" w:color="366092"/>
              <w:right w:val="nil"/>
            </w:tcBorders>
            <w:shd w:val="clear" w:color="000000" w:fill="FFFFFF"/>
            <w:vAlign w:val="center"/>
          </w:tcPr>
          <w:p w14:paraId="2A40E81F" w14:textId="77777777" w:rsidR="00676FD6" w:rsidRPr="00067AFF" w:rsidRDefault="00676FD6" w:rsidP="00B9234C">
            <w:pPr>
              <w:jc w:val="right"/>
              <w:rPr>
                <w:rFonts w:ascii="Verdana" w:eastAsia="Times New Roman" w:hAnsi="Verdana" w:cs="Calibri"/>
                <w:color w:val="366092"/>
                <w:sz w:val="18"/>
                <w:szCs w:val="18"/>
                <w:highlight w:val="yellow"/>
              </w:rPr>
            </w:pPr>
          </w:p>
        </w:tc>
        <w:tc>
          <w:tcPr>
            <w:tcW w:w="1194" w:type="dxa"/>
            <w:tcBorders>
              <w:top w:val="nil"/>
              <w:left w:val="nil"/>
              <w:bottom w:val="single" w:sz="8" w:space="0" w:color="1F497D"/>
              <w:right w:val="nil"/>
            </w:tcBorders>
            <w:shd w:val="clear" w:color="000000" w:fill="FFFFFF"/>
            <w:vAlign w:val="center"/>
          </w:tcPr>
          <w:p w14:paraId="1715B74B" w14:textId="77777777" w:rsidR="00676FD6" w:rsidRPr="00067AFF" w:rsidRDefault="00676FD6" w:rsidP="00B9234C">
            <w:pPr>
              <w:jc w:val="center"/>
              <w:rPr>
                <w:rFonts w:ascii="Verdana" w:eastAsia="Times New Roman" w:hAnsi="Verdana" w:cs="Calibri"/>
                <w:color w:val="366092"/>
                <w:sz w:val="18"/>
                <w:szCs w:val="18"/>
                <w:highlight w:val="yellow"/>
              </w:rPr>
            </w:pPr>
          </w:p>
        </w:tc>
        <w:tc>
          <w:tcPr>
            <w:tcW w:w="1192" w:type="dxa"/>
            <w:tcBorders>
              <w:top w:val="nil"/>
              <w:left w:val="nil"/>
              <w:bottom w:val="single" w:sz="8" w:space="0" w:color="1F497D"/>
              <w:right w:val="nil"/>
            </w:tcBorders>
            <w:shd w:val="clear" w:color="000000" w:fill="FFFFFF"/>
            <w:vAlign w:val="center"/>
          </w:tcPr>
          <w:p w14:paraId="37257D68" w14:textId="77777777" w:rsidR="00676FD6" w:rsidRPr="00067AFF" w:rsidRDefault="00676FD6" w:rsidP="00B9234C">
            <w:pPr>
              <w:jc w:val="center"/>
              <w:rPr>
                <w:rFonts w:ascii="Verdana" w:eastAsia="Times New Roman" w:hAnsi="Verdana" w:cs="Calibri"/>
                <w:color w:val="366092"/>
                <w:sz w:val="18"/>
                <w:szCs w:val="18"/>
                <w:highlight w:val="yellow"/>
              </w:rPr>
            </w:pPr>
          </w:p>
        </w:tc>
        <w:tc>
          <w:tcPr>
            <w:tcW w:w="956" w:type="dxa"/>
            <w:tcBorders>
              <w:top w:val="nil"/>
              <w:left w:val="nil"/>
              <w:bottom w:val="single" w:sz="8" w:space="0" w:color="1F497D"/>
              <w:right w:val="nil"/>
            </w:tcBorders>
            <w:shd w:val="clear" w:color="000000" w:fill="FFFFFF"/>
            <w:vAlign w:val="center"/>
          </w:tcPr>
          <w:p w14:paraId="3448CB5C" w14:textId="77777777" w:rsidR="00676FD6" w:rsidRPr="00067AFF" w:rsidRDefault="00676FD6" w:rsidP="00B9234C">
            <w:pPr>
              <w:jc w:val="center"/>
              <w:rPr>
                <w:rFonts w:ascii="Verdana" w:eastAsia="Times New Roman" w:hAnsi="Verdana" w:cs="Calibri"/>
                <w:color w:val="366092"/>
                <w:sz w:val="18"/>
                <w:szCs w:val="18"/>
                <w:highlight w:val="yellow"/>
              </w:rPr>
            </w:pPr>
          </w:p>
        </w:tc>
      </w:tr>
    </w:tbl>
    <w:p w14:paraId="503F01EA" w14:textId="75AB9694" w:rsidR="00691191" w:rsidRPr="00067AFF" w:rsidRDefault="00CD3AB0" w:rsidP="00B76C28">
      <w:pPr>
        <w:jc w:val="both"/>
        <w:rPr>
          <w:rFonts w:ascii="Verdana" w:hAnsi="Verdana" w:cs="Calibri"/>
          <w:color w:val="366092"/>
          <w:sz w:val="16"/>
          <w:szCs w:val="16"/>
        </w:rPr>
      </w:pPr>
      <w:r w:rsidRPr="00067AFF">
        <w:rPr>
          <w:rFonts w:ascii="Verdana" w:hAnsi="Verdana" w:cs="Calibri"/>
          <w:color w:val="366092"/>
          <w:sz w:val="16"/>
          <w:szCs w:val="16"/>
        </w:rPr>
        <w:t>u: Data with low reliability.</w:t>
      </w:r>
    </w:p>
    <w:p w14:paraId="1C39442E"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5BF947D7"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0545E69D" w14:textId="77777777" w:rsidR="00522194" w:rsidRPr="00370923" w:rsidRDefault="00522194" w:rsidP="00370923">
      <w:pPr>
        <w:tabs>
          <w:tab w:val="left" w:pos="1080"/>
          <w:tab w:val="left" w:pos="6840"/>
        </w:tabs>
        <w:jc w:val="both"/>
        <w:rPr>
          <w:rFonts w:ascii="Verdana" w:eastAsia="Malgun Gothic" w:hAnsi="Verdana" w:cs="Arial"/>
          <w:bCs/>
          <w:sz w:val="18"/>
          <w:szCs w:val="18"/>
        </w:rPr>
      </w:pPr>
    </w:p>
    <w:p w14:paraId="65ACD0E7" w14:textId="77777777" w:rsidR="003B56F2" w:rsidRPr="00370923" w:rsidRDefault="003B56F2" w:rsidP="00370923">
      <w:pPr>
        <w:tabs>
          <w:tab w:val="left" w:pos="1080"/>
          <w:tab w:val="left" w:pos="6840"/>
        </w:tabs>
        <w:jc w:val="both"/>
        <w:rPr>
          <w:rFonts w:ascii="Verdana" w:eastAsia="Malgun Gothic" w:hAnsi="Verdana" w:cs="Arial"/>
          <w:bCs/>
          <w:sz w:val="18"/>
          <w:szCs w:val="18"/>
        </w:rPr>
      </w:pPr>
    </w:p>
    <w:p w14:paraId="3023B181" w14:textId="77777777" w:rsidR="007C47F7" w:rsidRPr="00370923" w:rsidRDefault="007C47F7" w:rsidP="00370923">
      <w:pPr>
        <w:tabs>
          <w:tab w:val="left" w:pos="1080"/>
          <w:tab w:val="left" w:pos="6840"/>
        </w:tabs>
        <w:jc w:val="both"/>
        <w:rPr>
          <w:rFonts w:ascii="Verdana" w:eastAsia="Malgun Gothic" w:hAnsi="Verdana" w:cs="Arial"/>
          <w:bCs/>
          <w:sz w:val="18"/>
          <w:szCs w:val="18"/>
        </w:rPr>
      </w:pPr>
    </w:p>
    <w:p w14:paraId="62685186" w14:textId="77777777" w:rsidR="00217AB5" w:rsidRPr="00370923" w:rsidRDefault="00217AB5" w:rsidP="00370923">
      <w:pPr>
        <w:tabs>
          <w:tab w:val="left" w:pos="1080"/>
          <w:tab w:val="left" w:pos="6840"/>
        </w:tabs>
        <w:jc w:val="both"/>
        <w:rPr>
          <w:rFonts w:ascii="Verdana" w:eastAsia="Malgun Gothic" w:hAnsi="Verdana" w:cs="Arial"/>
          <w:bCs/>
          <w:sz w:val="18"/>
          <w:szCs w:val="18"/>
        </w:rPr>
      </w:pPr>
    </w:p>
    <w:p w14:paraId="1B6E1C3F" w14:textId="77777777" w:rsidR="003320DD" w:rsidRPr="00370923" w:rsidRDefault="003320DD" w:rsidP="00370923">
      <w:pPr>
        <w:tabs>
          <w:tab w:val="left" w:pos="1080"/>
          <w:tab w:val="left" w:pos="6840"/>
        </w:tabs>
        <w:jc w:val="both"/>
        <w:rPr>
          <w:rFonts w:ascii="Verdana" w:eastAsia="Malgun Gothic" w:hAnsi="Verdana" w:cs="Arial"/>
          <w:bCs/>
          <w:sz w:val="18"/>
          <w:szCs w:val="18"/>
        </w:rPr>
      </w:pPr>
    </w:p>
    <w:p w14:paraId="78329CB0" w14:textId="77777777" w:rsidR="003320DD" w:rsidRPr="00370923" w:rsidRDefault="003320DD" w:rsidP="00370923">
      <w:pPr>
        <w:tabs>
          <w:tab w:val="left" w:pos="1080"/>
          <w:tab w:val="left" w:pos="6840"/>
        </w:tabs>
        <w:jc w:val="both"/>
        <w:rPr>
          <w:rFonts w:ascii="Verdana" w:eastAsia="Malgun Gothic" w:hAnsi="Verdana" w:cs="Arial"/>
          <w:bCs/>
          <w:sz w:val="18"/>
          <w:szCs w:val="18"/>
        </w:rPr>
      </w:pPr>
    </w:p>
    <w:p w14:paraId="12F70E46" w14:textId="77777777" w:rsidR="00217AB5" w:rsidRPr="00370923" w:rsidRDefault="00217AB5" w:rsidP="00370923">
      <w:pPr>
        <w:tabs>
          <w:tab w:val="left" w:pos="1080"/>
          <w:tab w:val="left" w:pos="6840"/>
        </w:tabs>
        <w:jc w:val="both"/>
        <w:rPr>
          <w:rFonts w:ascii="Verdana" w:eastAsia="Malgun Gothic" w:hAnsi="Verdana" w:cs="Arial"/>
          <w:bCs/>
          <w:sz w:val="18"/>
          <w:szCs w:val="18"/>
        </w:rPr>
      </w:pPr>
    </w:p>
    <w:p w14:paraId="31D70CC7" w14:textId="27579B82" w:rsidR="00FA6204" w:rsidRDefault="00FA6204" w:rsidP="00FA6204">
      <w:pPr>
        <w:tabs>
          <w:tab w:val="left" w:pos="1080"/>
          <w:tab w:val="left" w:pos="6840"/>
        </w:tabs>
        <w:jc w:val="center"/>
        <w:rPr>
          <w:rFonts w:ascii="Verdana" w:eastAsia="Malgun Gothic" w:hAnsi="Verdana" w:cs="Arial"/>
          <w:b/>
          <w:u w:val="single"/>
        </w:rPr>
      </w:pPr>
      <w:r>
        <w:rPr>
          <w:rFonts w:ascii="Verdana" w:eastAsia="Malgun Gothic" w:hAnsi="Verdana" w:cs="Arial"/>
          <w:b/>
          <w:u w:val="single"/>
        </w:rPr>
        <w:lastRenderedPageBreak/>
        <w:t xml:space="preserve">METHODOLOGICAL </w:t>
      </w:r>
      <w:r w:rsidR="00071B29">
        <w:rPr>
          <w:rFonts w:ascii="Verdana" w:eastAsia="Malgun Gothic" w:hAnsi="Verdana" w:cs="Arial"/>
          <w:b/>
          <w:u w:val="single"/>
        </w:rPr>
        <w:t>INFORMATION</w:t>
      </w:r>
    </w:p>
    <w:p w14:paraId="2212067C" w14:textId="77777777" w:rsidR="00FA6204" w:rsidRDefault="00FA6204" w:rsidP="00FA6204">
      <w:pPr>
        <w:tabs>
          <w:tab w:val="left" w:pos="1080"/>
          <w:tab w:val="left" w:pos="6840"/>
        </w:tabs>
        <w:jc w:val="both"/>
        <w:rPr>
          <w:rFonts w:ascii="Verdana" w:eastAsia="Malgun Gothic" w:hAnsi="Verdana" w:cs="Arial"/>
          <w:sz w:val="20"/>
          <w:szCs w:val="20"/>
        </w:rPr>
      </w:pPr>
    </w:p>
    <w:p w14:paraId="288F94DF" w14:textId="77777777" w:rsidR="00FA6204" w:rsidRDefault="00FA6204" w:rsidP="00BE0C1A">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274EEFFA" w14:textId="77777777" w:rsidR="00FA6204" w:rsidRDefault="00FA6204" w:rsidP="00BE0C1A">
      <w:pPr>
        <w:jc w:val="both"/>
        <w:rPr>
          <w:b/>
          <w:i/>
        </w:rPr>
      </w:pPr>
    </w:p>
    <w:p w14:paraId="1A590FCE" w14:textId="77777777" w:rsidR="00FA6204" w:rsidRDefault="00FA6204" w:rsidP="00BE0C1A">
      <w:pPr>
        <w:jc w:val="both"/>
        <w:rPr>
          <w:rFonts w:ascii="Verdana" w:hAnsi="Verdana"/>
          <w:sz w:val="18"/>
          <w:szCs w:val="18"/>
        </w:rPr>
      </w:pPr>
      <w:r>
        <w:rPr>
          <w:rFonts w:ascii="Verdana" w:hAnsi="Verdana"/>
          <w:b/>
          <w:sz w:val="18"/>
          <w:szCs w:val="18"/>
        </w:rPr>
        <w:t>Tourists</w:t>
      </w:r>
      <w:r>
        <w:rPr>
          <w:rFonts w:ascii="Verdana" w:hAnsi="Verdana"/>
          <w:sz w:val="18"/>
          <w:szCs w:val="18"/>
        </w:rPr>
        <w:t xml:space="preserve"> – Visitors who stay for at least one night in Cyprus.</w:t>
      </w:r>
    </w:p>
    <w:p w14:paraId="65C01E56" w14:textId="77777777" w:rsidR="00FA6204" w:rsidRDefault="00FA6204" w:rsidP="00BE0C1A">
      <w:pPr>
        <w:jc w:val="both"/>
        <w:rPr>
          <w:rFonts w:ascii="Verdana" w:hAnsi="Verdana"/>
          <w:b/>
          <w:i/>
          <w:sz w:val="18"/>
          <w:szCs w:val="18"/>
        </w:rPr>
      </w:pPr>
    </w:p>
    <w:p w14:paraId="1658B48B" w14:textId="35646B7D" w:rsidR="00FA6204" w:rsidRDefault="00FA6204" w:rsidP="00BE0C1A">
      <w:pPr>
        <w:jc w:val="both"/>
        <w:rPr>
          <w:rFonts w:ascii="Verdana" w:hAnsi="Verdana"/>
          <w:sz w:val="18"/>
          <w:szCs w:val="18"/>
        </w:rPr>
      </w:pPr>
      <w:r>
        <w:rPr>
          <w:rFonts w:ascii="Verdana" w:hAnsi="Verdana"/>
          <w:b/>
          <w:sz w:val="18"/>
          <w:szCs w:val="18"/>
        </w:rPr>
        <w:t>Tourist arrivals</w:t>
      </w:r>
      <w:r>
        <w:rPr>
          <w:rFonts w:ascii="Verdana" w:hAnsi="Verdana"/>
          <w:sz w:val="18"/>
          <w:szCs w:val="18"/>
        </w:rPr>
        <w:t xml:space="preserve"> – The term refers to the number of trips and not to the number of persons. This differs in the sense that one person can take more than one trip during the reference period.</w:t>
      </w:r>
    </w:p>
    <w:p w14:paraId="6412F02A" w14:textId="77777777" w:rsidR="00FA6204" w:rsidRDefault="00FA6204" w:rsidP="00BE0C1A">
      <w:pPr>
        <w:tabs>
          <w:tab w:val="left" w:pos="945"/>
        </w:tabs>
        <w:jc w:val="both"/>
        <w:rPr>
          <w:rFonts w:ascii="Verdana" w:eastAsia="Malgun Gothic" w:hAnsi="Verdana" w:cs="Arial"/>
          <w:sz w:val="18"/>
          <w:szCs w:val="18"/>
        </w:rPr>
      </w:pPr>
    </w:p>
    <w:p w14:paraId="459479E3" w14:textId="77777777" w:rsidR="00FA6204" w:rsidRPr="003144C2" w:rsidRDefault="00FA6204" w:rsidP="00BE0C1A">
      <w:pPr>
        <w:jc w:val="both"/>
        <w:rPr>
          <w:rFonts w:ascii="Verdana" w:hAnsi="Verdana"/>
          <w:sz w:val="18"/>
          <w:szCs w:val="18"/>
        </w:rPr>
      </w:pPr>
      <w:r>
        <w:rPr>
          <w:rFonts w:ascii="Verdana" w:hAnsi="Verdana"/>
          <w:b/>
          <w:sz w:val="18"/>
          <w:szCs w:val="18"/>
        </w:rPr>
        <w:t>Revenue from Tourism -</w:t>
      </w:r>
      <w:r w:rsidRPr="003144C2">
        <w:rPr>
          <w:rFonts w:ascii="Verdana" w:hAnsi="Verdana"/>
          <w:b/>
          <w:sz w:val="18"/>
          <w:szCs w:val="18"/>
        </w:rPr>
        <w:t xml:space="preserve"> </w:t>
      </w:r>
      <w:r w:rsidRPr="003144C2">
        <w:rPr>
          <w:rFonts w:ascii="Verdana" w:hAnsi="Verdana"/>
          <w:sz w:val="18"/>
          <w:szCs w:val="18"/>
        </w:rPr>
        <w:t xml:space="preserve">It refers to the revenue from tourists during their visit </w:t>
      </w:r>
      <w:r w:rsidR="00383C88">
        <w:rPr>
          <w:rFonts w:ascii="Verdana" w:hAnsi="Verdana"/>
          <w:sz w:val="18"/>
          <w:szCs w:val="18"/>
        </w:rPr>
        <w:t>in</w:t>
      </w:r>
      <w:r w:rsidRPr="003144C2">
        <w:rPr>
          <w:rFonts w:ascii="Verdana" w:hAnsi="Verdana"/>
          <w:sz w:val="18"/>
          <w:szCs w:val="18"/>
        </w:rPr>
        <w:t xml:space="preserve"> Cyprus. </w:t>
      </w:r>
    </w:p>
    <w:p w14:paraId="6C14D241" w14:textId="77777777" w:rsidR="00FA6204" w:rsidRDefault="00FA6204" w:rsidP="00BE0C1A">
      <w:pPr>
        <w:tabs>
          <w:tab w:val="left" w:pos="945"/>
        </w:tabs>
        <w:jc w:val="both"/>
        <w:rPr>
          <w:rFonts w:ascii="Verdana" w:eastAsia="Malgun Gothic" w:hAnsi="Verdana" w:cs="Arial"/>
          <w:sz w:val="18"/>
          <w:szCs w:val="18"/>
        </w:rPr>
      </w:pPr>
    </w:p>
    <w:p w14:paraId="378740A6" w14:textId="77777777" w:rsidR="00383C88" w:rsidRDefault="00FA6204" w:rsidP="00BE0C1A">
      <w:pPr>
        <w:jc w:val="both"/>
        <w:rPr>
          <w:rFonts w:ascii="Verdana" w:hAnsi="Verdana"/>
          <w:b/>
          <w:sz w:val="18"/>
          <w:szCs w:val="18"/>
          <w:u w:val="single"/>
        </w:rPr>
      </w:pPr>
      <w:r>
        <w:rPr>
          <w:rFonts w:ascii="Verdana" w:hAnsi="Verdana"/>
          <w:b/>
          <w:sz w:val="18"/>
          <w:szCs w:val="18"/>
          <w:u w:val="single"/>
        </w:rPr>
        <w:t xml:space="preserve">Source of </w:t>
      </w:r>
      <w:r w:rsidR="00C02DC8">
        <w:rPr>
          <w:rFonts w:ascii="Verdana" w:hAnsi="Verdana"/>
          <w:b/>
          <w:sz w:val="18"/>
          <w:szCs w:val="18"/>
          <w:u w:val="single"/>
        </w:rPr>
        <w:t>D</w:t>
      </w:r>
      <w:r>
        <w:rPr>
          <w:rFonts w:ascii="Verdana" w:hAnsi="Verdana"/>
          <w:b/>
          <w:sz w:val="18"/>
          <w:szCs w:val="18"/>
          <w:u w:val="single"/>
        </w:rPr>
        <w:t xml:space="preserve">ata and </w:t>
      </w:r>
      <w:r w:rsidR="00C02DC8">
        <w:rPr>
          <w:rFonts w:ascii="Verdana" w:hAnsi="Verdana"/>
          <w:b/>
          <w:sz w:val="18"/>
          <w:szCs w:val="18"/>
          <w:u w:val="single"/>
        </w:rPr>
        <w:t>C</w:t>
      </w:r>
      <w:r>
        <w:rPr>
          <w:rFonts w:ascii="Verdana" w:hAnsi="Verdana"/>
          <w:b/>
          <w:sz w:val="18"/>
          <w:szCs w:val="18"/>
          <w:u w:val="single"/>
        </w:rPr>
        <w:t>overage</w:t>
      </w:r>
    </w:p>
    <w:p w14:paraId="5AC7E95C" w14:textId="77777777" w:rsidR="00FA6204" w:rsidRDefault="00FA6204" w:rsidP="00BE0C1A">
      <w:pPr>
        <w:jc w:val="both"/>
        <w:rPr>
          <w:rFonts w:ascii="Verdana" w:hAnsi="Verdana"/>
          <w:sz w:val="18"/>
          <w:szCs w:val="18"/>
        </w:rPr>
      </w:pPr>
    </w:p>
    <w:p w14:paraId="42504C15" w14:textId="77777777" w:rsidR="009F791E" w:rsidRDefault="00FA6204" w:rsidP="00BE0C1A">
      <w:pPr>
        <w:jc w:val="both"/>
        <w:rPr>
          <w:rFonts w:ascii="Verdana" w:hAnsi="Verdana"/>
          <w:sz w:val="18"/>
          <w:szCs w:val="18"/>
        </w:rPr>
      </w:pPr>
      <w:r>
        <w:rPr>
          <w:rFonts w:ascii="Verdana" w:hAnsi="Verdana"/>
          <w:sz w:val="18"/>
          <w:szCs w:val="18"/>
        </w:rPr>
        <w:t xml:space="preserve">The data </w:t>
      </w:r>
      <w:r w:rsidR="005F3B55">
        <w:rPr>
          <w:rFonts w:ascii="Verdana" w:hAnsi="Verdana"/>
          <w:sz w:val="18"/>
          <w:szCs w:val="18"/>
        </w:rPr>
        <w:t xml:space="preserve">on the expenditure of tourists </w:t>
      </w:r>
      <w:r w:rsidR="007B7EB7">
        <w:rPr>
          <w:rFonts w:ascii="Verdana" w:hAnsi="Verdana"/>
          <w:sz w:val="18"/>
          <w:szCs w:val="18"/>
        </w:rPr>
        <w:t>is</w:t>
      </w:r>
      <w:r>
        <w:rPr>
          <w:rFonts w:ascii="Verdana" w:hAnsi="Verdana"/>
          <w:sz w:val="18"/>
          <w:szCs w:val="18"/>
        </w:rPr>
        <w:t xml:space="preserve"> obtained from the Passengers Survey which is </w:t>
      </w:r>
      <w:r w:rsidRPr="00197A90">
        <w:rPr>
          <w:rFonts w:ascii="Verdana" w:hAnsi="Verdana"/>
          <w:sz w:val="18"/>
          <w:szCs w:val="18"/>
        </w:rPr>
        <w:t xml:space="preserve">carried out at the points of </w:t>
      </w:r>
      <w:r w:rsidR="009F791E">
        <w:rPr>
          <w:rFonts w:ascii="Verdana" w:hAnsi="Verdana"/>
          <w:sz w:val="18"/>
          <w:szCs w:val="18"/>
        </w:rPr>
        <w:t>departure</w:t>
      </w:r>
      <w:r w:rsidRPr="00197A90">
        <w:rPr>
          <w:rFonts w:ascii="Verdana" w:hAnsi="Verdana"/>
          <w:sz w:val="18"/>
          <w:szCs w:val="18"/>
        </w:rPr>
        <w:t xml:space="preserve"> in </w:t>
      </w:r>
      <w:proofErr w:type="spellStart"/>
      <w:r w:rsidRPr="00197A90">
        <w:rPr>
          <w:rFonts w:ascii="Verdana" w:hAnsi="Verdana"/>
          <w:sz w:val="18"/>
          <w:szCs w:val="18"/>
        </w:rPr>
        <w:t>Larna</w:t>
      </w:r>
      <w:r w:rsidR="004431A0">
        <w:rPr>
          <w:rFonts w:ascii="Verdana" w:hAnsi="Verdana"/>
          <w:sz w:val="18"/>
          <w:szCs w:val="18"/>
        </w:rPr>
        <w:t>k</w:t>
      </w:r>
      <w:r w:rsidRPr="00197A90">
        <w:rPr>
          <w:rFonts w:ascii="Verdana" w:hAnsi="Verdana"/>
          <w:sz w:val="18"/>
          <w:szCs w:val="18"/>
        </w:rPr>
        <w:t>a</w:t>
      </w:r>
      <w:proofErr w:type="spellEnd"/>
      <w:r w:rsidRPr="00197A90">
        <w:rPr>
          <w:rFonts w:ascii="Verdana" w:hAnsi="Verdana"/>
          <w:sz w:val="18"/>
          <w:szCs w:val="18"/>
        </w:rPr>
        <w:t xml:space="preserve"> and Pa</w:t>
      </w:r>
      <w:r w:rsidR="004431A0">
        <w:rPr>
          <w:rFonts w:ascii="Verdana" w:hAnsi="Verdana"/>
          <w:sz w:val="18"/>
          <w:szCs w:val="18"/>
        </w:rPr>
        <w:t>f</w:t>
      </w:r>
      <w:r w:rsidRPr="00197A90">
        <w:rPr>
          <w:rFonts w:ascii="Verdana" w:hAnsi="Verdana"/>
          <w:sz w:val="18"/>
          <w:szCs w:val="18"/>
        </w:rPr>
        <w:t>os airports</w:t>
      </w:r>
      <w:r w:rsidR="009F791E">
        <w:rPr>
          <w:rFonts w:ascii="Verdana" w:hAnsi="Verdana"/>
          <w:sz w:val="18"/>
          <w:szCs w:val="18"/>
        </w:rPr>
        <w:t xml:space="preserve">. The data </w:t>
      </w:r>
      <w:r w:rsidR="005F3B55">
        <w:rPr>
          <w:rFonts w:ascii="Verdana" w:hAnsi="Verdana"/>
          <w:sz w:val="18"/>
          <w:szCs w:val="18"/>
        </w:rPr>
        <w:t>is collected through personal interviews with</w:t>
      </w:r>
      <w:r w:rsidR="009027FD">
        <w:rPr>
          <w:rFonts w:ascii="Verdana" w:hAnsi="Verdana"/>
          <w:sz w:val="18"/>
          <w:szCs w:val="18"/>
        </w:rPr>
        <w:t xml:space="preserve"> the use of </w:t>
      </w:r>
      <w:r w:rsidR="009B2001">
        <w:rPr>
          <w:rFonts w:ascii="Verdana" w:hAnsi="Verdana"/>
          <w:sz w:val="18"/>
          <w:szCs w:val="18"/>
        </w:rPr>
        <w:t xml:space="preserve">an </w:t>
      </w:r>
      <w:r w:rsidR="009027FD">
        <w:rPr>
          <w:rFonts w:ascii="Verdana" w:hAnsi="Verdana"/>
          <w:sz w:val="18"/>
          <w:szCs w:val="18"/>
        </w:rPr>
        <w:t>electronic questionnaire (</w:t>
      </w:r>
      <w:r w:rsidR="005F3B55">
        <w:rPr>
          <w:rFonts w:ascii="Verdana" w:hAnsi="Verdana"/>
          <w:sz w:val="18"/>
          <w:szCs w:val="18"/>
        </w:rPr>
        <w:t xml:space="preserve">CAPI </w:t>
      </w:r>
      <w:r w:rsidR="009027FD">
        <w:rPr>
          <w:rFonts w:ascii="Verdana" w:hAnsi="Verdana"/>
          <w:sz w:val="18"/>
          <w:szCs w:val="18"/>
        </w:rPr>
        <w:t xml:space="preserve">method – Computer Assisted Personal Interviewing). </w:t>
      </w:r>
      <w:r w:rsidR="009F791E">
        <w:rPr>
          <w:rFonts w:ascii="Verdana" w:hAnsi="Verdana"/>
          <w:sz w:val="18"/>
          <w:szCs w:val="18"/>
        </w:rPr>
        <w:t xml:space="preserve"> </w:t>
      </w:r>
    </w:p>
    <w:p w14:paraId="1D839D6B" w14:textId="77777777" w:rsidR="00FA6204" w:rsidRDefault="00FA6204" w:rsidP="00BE0C1A">
      <w:pPr>
        <w:jc w:val="both"/>
        <w:rPr>
          <w:rFonts w:ascii="Verdana" w:hAnsi="Verdana"/>
          <w:sz w:val="18"/>
          <w:szCs w:val="18"/>
        </w:rPr>
      </w:pPr>
      <w:r>
        <w:rPr>
          <w:rFonts w:ascii="Verdana" w:hAnsi="Verdana"/>
          <w:sz w:val="18"/>
          <w:szCs w:val="18"/>
        </w:rPr>
        <w:t xml:space="preserve">    </w:t>
      </w:r>
    </w:p>
    <w:p w14:paraId="5D3AD8E7" w14:textId="77777777" w:rsidR="00FA6204" w:rsidRDefault="00FA6204" w:rsidP="00BE0C1A">
      <w:pPr>
        <w:jc w:val="both"/>
        <w:rPr>
          <w:rFonts w:ascii="Verdana" w:hAnsi="Verdana"/>
          <w:sz w:val="18"/>
          <w:szCs w:val="18"/>
        </w:rPr>
      </w:pPr>
      <w:r>
        <w:rPr>
          <w:rFonts w:ascii="Verdana" w:hAnsi="Verdana"/>
          <w:sz w:val="18"/>
          <w:szCs w:val="18"/>
        </w:rPr>
        <w:t>The data covers all persons in the Government controlled area of Cyprus. It does not include travelers who arrive and depart illegally via ports and airports in the occupied part of Cyprus.</w:t>
      </w:r>
    </w:p>
    <w:p w14:paraId="359FF740" w14:textId="77777777" w:rsidR="00FA6204" w:rsidRPr="00500497" w:rsidRDefault="00FA6204" w:rsidP="00FA6204">
      <w:pPr>
        <w:tabs>
          <w:tab w:val="left" w:pos="360"/>
          <w:tab w:val="left" w:pos="6840"/>
        </w:tabs>
        <w:ind w:right="-79"/>
        <w:jc w:val="both"/>
        <w:rPr>
          <w:rFonts w:ascii="Verdana" w:eastAsia="Malgun Gothic" w:hAnsi="Verdana" w:cs="Arial"/>
          <w:bCs/>
          <w:iCs/>
          <w:sz w:val="20"/>
          <w:szCs w:val="20"/>
        </w:rPr>
      </w:pPr>
    </w:p>
    <w:p w14:paraId="54DD2A37" w14:textId="77777777" w:rsidR="00FA6204" w:rsidRPr="00500497" w:rsidRDefault="00FA6204" w:rsidP="00FA6204">
      <w:pPr>
        <w:tabs>
          <w:tab w:val="left" w:pos="360"/>
          <w:tab w:val="left" w:pos="6840"/>
        </w:tabs>
        <w:ind w:right="-79"/>
        <w:jc w:val="both"/>
        <w:rPr>
          <w:rFonts w:ascii="Verdana" w:eastAsia="Malgun Gothic" w:hAnsi="Verdana" w:cs="Arial"/>
          <w:bCs/>
          <w:iCs/>
          <w:sz w:val="20"/>
          <w:szCs w:val="20"/>
        </w:rPr>
      </w:pPr>
    </w:p>
    <w:p w14:paraId="43A96343" w14:textId="77777777" w:rsidR="00FA6204" w:rsidRDefault="00FA6204" w:rsidP="00FA6204">
      <w:pPr>
        <w:rPr>
          <w:rFonts w:ascii="Verdana" w:hAnsi="Verdana"/>
          <w:b/>
          <w:i/>
          <w:sz w:val="18"/>
          <w:szCs w:val="18"/>
          <w:lang w:val="en-GB"/>
        </w:rPr>
      </w:pPr>
      <w:r>
        <w:rPr>
          <w:rFonts w:ascii="Verdana" w:hAnsi="Verdana"/>
          <w:b/>
          <w:i/>
          <w:sz w:val="18"/>
          <w:szCs w:val="18"/>
          <w:lang w:val="en-GB"/>
        </w:rPr>
        <w:t xml:space="preserve">For more information: </w:t>
      </w:r>
    </w:p>
    <w:p w14:paraId="5451CEAA" w14:textId="77777777" w:rsidR="00FA6204" w:rsidRDefault="00FA6204" w:rsidP="00FA6204">
      <w:pPr>
        <w:rPr>
          <w:rFonts w:ascii="Verdana" w:hAnsi="Verdana"/>
          <w:sz w:val="18"/>
          <w:szCs w:val="18"/>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Tourism</w:t>
        </w:r>
      </w:hyperlink>
    </w:p>
    <w:p w14:paraId="61723AFA" w14:textId="0C06111C" w:rsidR="00FA6204" w:rsidRDefault="00FA6204" w:rsidP="00FA6204">
      <w:pPr>
        <w:rPr>
          <w:rFonts w:ascii="Verdana" w:hAnsi="Verdana"/>
          <w:sz w:val="18"/>
          <w:szCs w:val="18"/>
        </w:rPr>
      </w:pPr>
      <w:hyperlink r:id="rId10" w:history="1">
        <w:r w:rsidRPr="00BD4876">
          <w:rPr>
            <w:rStyle w:val="Hyperlink"/>
            <w:rFonts w:ascii="Verdana" w:hAnsi="Verdana"/>
            <w:sz w:val="18"/>
            <w:szCs w:val="18"/>
          </w:rPr>
          <w:t>CYSTAT-DB</w:t>
        </w:r>
      </w:hyperlink>
      <w:r>
        <w:rPr>
          <w:rFonts w:ascii="Verdana" w:hAnsi="Verdana"/>
          <w:sz w:val="18"/>
          <w:szCs w:val="18"/>
        </w:rPr>
        <w:t xml:space="preserve"> (Online Database) </w:t>
      </w:r>
    </w:p>
    <w:p w14:paraId="764D863F" w14:textId="77777777" w:rsidR="00FA6204" w:rsidRDefault="00FA6204" w:rsidP="00FA6204">
      <w:pPr>
        <w:ind w:right="-79"/>
        <w:jc w:val="both"/>
        <w:rPr>
          <w:rFonts w:ascii="Verdana" w:hAnsi="Verdana"/>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172421A4" w14:textId="77777777" w:rsidR="00FA6204" w:rsidRDefault="00FA6204" w:rsidP="00FA6204">
      <w:pPr>
        <w:ind w:right="-79"/>
        <w:jc w:val="both"/>
        <w:rPr>
          <w:rFonts w:ascii="Verdana" w:eastAsia="Malgun Gothic" w:hAnsi="Verdana" w:cs="Arial"/>
          <w:sz w:val="18"/>
          <w:szCs w:val="18"/>
        </w:rPr>
      </w:pPr>
      <w:hyperlink r:id="rId12" w:history="1">
        <w:r w:rsidRPr="00F12DF4">
          <w:rPr>
            <w:rStyle w:val="Hyperlink"/>
            <w:rFonts w:ascii="Verdana" w:hAnsi="Verdana"/>
            <w:sz w:val="18"/>
            <w:szCs w:val="18"/>
          </w:rPr>
          <w:t>Methodological Information</w:t>
        </w:r>
      </w:hyperlink>
    </w:p>
    <w:p w14:paraId="602B42B4" w14:textId="77777777" w:rsidR="00FA6204" w:rsidRDefault="00FA6204" w:rsidP="00FA6204">
      <w:pPr>
        <w:ind w:right="-79"/>
        <w:jc w:val="both"/>
        <w:rPr>
          <w:rFonts w:ascii="Verdana" w:eastAsia="Malgun Gothic" w:hAnsi="Verdana" w:cs="Arial"/>
          <w:sz w:val="18"/>
          <w:szCs w:val="18"/>
        </w:rPr>
      </w:pPr>
    </w:p>
    <w:p w14:paraId="76AAE115" w14:textId="77777777" w:rsidR="00FA6204" w:rsidRPr="002A10AB" w:rsidRDefault="00FA6204" w:rsidP="00FA6204">
      <w:pPr>
        <w:ind w:right="-79"/>
        <w:jc w:val="both"/>
        <w:rPr>
          <w:rFonts w:ascii="Verdana" w:eastAsia="Malgun Gothic" w:hAnsi="Verdana" w:cs="Arial"/>
          <w:i/>
          <w:sz w:val="18"/>
          <w:szCs w:val="18"/>
          <w:lang w:val="pt-PT"/>
        </w:rPr>
      </w:pPr>
      <w:r w:rsidRPr="002A10AB">
        <w:rPr>
          <w:rFonts w:ascii="Verdana" w:eastAsia="Malgun Gothic" w:hAnsi="Verdana" w:cs="Arial"/>
          <w:i/>
          <w:sz w:val="18"/>
          <w:szCs w:val="18"/>
          <w:u w:val="single"/>
          <w:lang w:val="pt-PT"/>
        </w:rPr>
        <w:t>Contact</w:t>
      </w:r>
      <w:r w:rsidRPr="002A10AB">
        <w:rPr>
          <w:rFonts w:ascii="Verdana" w:eastAsia="Malgun Gothic" w:hAnsi="Verdana" w:cs="Arial"/>
          <w:i/>
          <w:sz w:val="18"/>
          <w:szCs w:val="18"/>
          <w:lang w:val="pt-PT"/>
        </w:rPr>
        <w:t xml:space="preserve"> </w:t>
      </w:r>
    </w:p>
    <w:p w14:paraId="1489DFD6" w14:textId="77777777" w:rsidR="00FA6204" w:rsidRPr="002A10AB" w:rsidRDefault="00FA6204" w:rsidP="00FA6204">
      <w:pPr>
        <w:tabs>
          <w:tab w:val="left" w:pos="360"/>
          <w:tab w:val="left" w:pos="6840"/>
        </w:tabs>
        <w:ind w:right="-79"/>
        <w:jc w:val="both"/>
        <w:rPr>
          <w:rFonts w:ascii="Verdana" w:eastAsia="Malgun Gothic" w:hAnsi="Verdana" w:cs="Arial"/>
          <w:sz w:val="18"/>
          <w:szCs w:val="18"/>
          <w:lang w:val="pt-PT"/>
        </w:rPr>
      </w:pPr>
      <w:r w:rsidRPr="002A10AB">
        <w:rPr>
          <w:rFonts w:ascii="Verdana" w:eastAsia="Malgun Gothic" w:hAnsi="Verdana" w:cs="Arial"/>
          <w:sz w:val="18"/>
          <w:szCs w:val="18"/>
          <w:lang w:val="pt-PT"/>
        </w:rPr>
        <w:t xml:space="preserve">Lucy Panayidou: Tel.:+35722602152, E-mail: </w:t>
      </w:r>
      <w:hyperlink r:id="rId13" w:history="1">
        <w:r w:rsidRPr="002A10AB">
          <w:rPr>
            <w:rStyle w:val="Hyperlink"/>
            <w:rFonts w:ascii="Verdana" w:eastAsia="Malgun Gothic" w:hAnsi="Verdana" w:cs="Arial"/>
            <w:sz w:val="18"/>
            <w:szCs w:val="18"/>
            <w:lang w:val="pt-PT"/>
          </w:rPr>
          <w:t>lpanagidou@cystat.mof.gov.cy</w:t>
        </w:r>
      </w:hyperlink>
    </w:p>
    <w:p w14:paraId="085CDC4D" w14:textId="77777777" w:rsidR="00FA6204" w:rsidRPr="002A10AB" w:rsidRDefault="00FA6204" w:rsidP="00FA6204">
      <w:pPr>
        <w:jc w:val="both"/>
        <w:rPr>
          <w:rFonts w:ascii="Verdana" w:eastAsia="Malgun Gothic" w:hAnsi="Verdana" w:cs="Arial"/>
          <w:sz w:val="18"/>
          <w:szCs w:val="18"/>
          <w:lang w:val="pt-PT"/>
        </w:rPr>
      </w:pPr>
    </w:p>
    <w:p w14:paraId="6D7C3B5B" w14:textId="77777777" w:rsidR="00FA6204" w:rsidRPr="002A10AB" w:rsidRDefault="00FA6204" w:rsidP="00FA6204">
      <w:pPr>
        <w:jc w:val="both"/>
        <w:rPr>
          <w:rFonts w:ascii="Verdana" w:hAnsi="Verdana" w:cs="Arial"/>
          <w:sz w:val="18"/>
          <w:szCs w:val="18"/>
          <w:lang w:val="pt-PT"/>
        </w:rPr>
      </w:pPr>
    </w:p>
    <w:p w14:paraId="51FDF38A" w14:textId="77777777" w:rsidR="00FA6204" w:rsidRPr="002A10AB" w:rsidRDefault="00FA6204" w:rsidP="00FA6204">
      <w:pPr>
        <w:jc w:val="both"/>
        <w:rPr>
          <w:rFonts w:ascii="Verdana" w:eastAsia="Malgun Gothic" w:hAnsi="Verdana" w:cs="Arial"/>
          <w:sz w:val="18"/>
          <w:szCs w:val="18"/>
          <w:lang w:val="pt-PT"/>
        </w:rPr>
      </w:pPr>
      <w:r w:rsidRPr="002A10AB">
        <w:rPr>
          <w:rFonts w:ascii="Arial" w:hAnsi="Arial" w:cs="Arial"/>
          <w:sz w:val="20"/>
          <w:szCs w:val="20"/>
          <w:lang w:val="pt-PT"/>
        </w:rPr>
        <w:tab/>
      </w:r>
      <w:r w:rsidRPr="002A10AB">
        <w:rPr>
          <w:rFonts w:ascii="Arial" w:hAnsi="Arial" w:cs="Arial"/>
          <w:sz w:val="18"/>
          <w:szCs w:val="18"/>
          <w:lang w:val="pt-PT"/>
        </w:rPr>
        <w:tab/>
      </w:r>
    </w:p>
    <w:p w14:paraId="1674DB1D" w14:textId="77777777" w:rsidR="00FA6204" w:rsidRPr="002A10AB" w:rsidRDefault="00FA6204" w:rsidP="00FA6204">
      <w:pPr>
        <w:jc w:val="both"/>
        <w:rPr>
          <w:rFonts w:ascii="Verdana" w:eastAsia="Malgun Gothic" w:hAnsi="Verdana" w:cs="Arial"/>
          <w:sz w:val="18"/>
          <w:szCs w:val="18"/>
          <w:lang w:val="pt-PT"/>
        </w:rPr>
      </w:pPr>
    </w:p>
    <w:p w14:paraId="1C06A32E" w14:textId="77777777" w:rsidR="00FA6204" w:rsidRPr="002A10AB" w:rsidRDefault="00FA6204" w:rsidP="00FA6204">
      <w:pPr>
        <w:jc w:val="both"/>
        <w:rPr>
          <w:rFonts w:ascii="Verdana" w:eastAsia="Malgun Gothic" w:hAnsi="Verdana" w:cs="Arial"/>
          <w:sz w:val="18"/>
          <w:szCs w:val="18"/>
          <w:lang w:val="pt-PT"/>
        </w:rPr>
      </w:pPr>
    </w:p>
    <w:p w14:paraId="45AEE5AA" w14:textId="77777777" w:rsidR="00FA6204" w:rsidRPr="00B81B69" w:rsidRDefault="00FA6204" w:rsidP="00FA6204">
      <w:pPr>
        <w:jc w:val="both"/>
        <w:rPr>
          <w:rFonts w:ascii="Verdana" w:hAnsi="Verdana" w:cs="Arial"/>
          <w:sz w:val="18"/>
          <w:szCs w:val="18"/>
          <w:lang w:val="pt-PT"/>
        </w:rPr>
      </w:pPr>
    </w:p>
    <w:p w14:paraId="61AD8F4F" w14:textId="77777777" w:rsidR="00FA6204" w:rsidRPr="003D7281" w:rsidRDefault="00FA6204" w:rsidP="00FA6204">
      <w:pPr>
        <w:jc w:val="both"/>
        <w:rPr>
          <w:rFonts w:ascii="Verdana" w:hAnsi="Verdana" w:cs="Arial"/>
          <w:sz w:val="18"/>
          <w:szCs w:val="18"/>
          <w:lang w:val="pt-PT"/>
        </w:rPr>
      </w:pPr>
    </w:p>
    <w:p w14:paraId="5A5FC0C2" w14:textId="77777777" w:rsidR="00FA6204" w:rsidRPr="003D7281" w:rsidRDefault="00FA6204" w:rsidP="00FA6204">
      <w:pPr>
        <w:jc w:val="both"/>
        <w:rPr>
          <w:rFonts w:ascii="Verdana" w:hAnsi="Verdana" w:cs="Arial"/>
          <w:sz w:val="18"/>
          <w:szCs w:val="18"/>
          <w:lang w:val="pt-PT"/>
        </w:rPr>
      </w:pPr>
    </w:p>
    <w:p w14:paraId="2672C45F" w14:textId="77777777" w:rsidR="00FA6204" w:rsidRPr="003D7281" w:rsidRDefault="00FA6204" w:rsidP="00FA6204">
      <w:pPr>
        <w:jc w:val="both"/>
        <w:rPr>
          <w:rFonts w:ascii="Verdana" w:hAnsi="Verdana" w:cs="Arial"/>
          <w:sz w:val="18"/>
          <w:szCs w:val="18"/>
          <w:lang w:val="pt-PT"/>
        </w:rPr>
      </w:pPr>
    </w:p>
    <w:p w14:paraId="1BE42796" w14:textId="77777777" w:rsidR="00FA6204" w:rsidRPr="003D7281" w:rsidRDefault="00FA6204" w:rsidP="00FA6204">
      <w:pPr>
        <w:jc w:val="both"/>
        <w:rPr>
          <w:rFonts w:ascii="Verdana" w:hAnsi="Verdana" w:cs="Arial"/>
          <w:sz w:val="18"/>
          <w:szCs w:val="18"/>
          <w:lang w:val="pt-PT"/>
        </w:rPr>
      </w:pPr>
    </w:p>
    <w:p w14:paraId="1ACF6C60" w14:textId="77777777" w:rsidR="00FA6204" w:rsidRPr="003D7281" w:rsidRDefault="00FA6204" w:rsidP="00FA6204">
      <w:pPr>
        <w:jc w:val="both"/>
        <w:rPr>
          <w:rFonts w:ascii="Verdana" w:hAnsi="Verdana" w:cs="Arial"/>
          <w:sz w:val="18"/>
          <w:szCs w:val="18"/>
          <w:lang w:val="pt-PT"/>
        </w:rPr>
      </w:pPr>
    </w:p>
    <w:p w14:paraId="227D7246" w14:textId="77777777" w:rsidR="00FA6204" w:rsidRPr="003D7281" w:rsidRDefault="00FA6204" w:rsidP="00FA6204">
      <w:pPr>
        <w:jc w:val="both"/>
        <w:rPr>
          <w:rFonts w:ascii="Verdana" w:hAnsi="Verdana" w:cs="Arial"/>
          <w:sz w:val="18"/>
          <w:szCs w:val="18"/>
          <w:lang w:val="pt-PT"/>
        </w:rPr>
      </w:pPr>
    </w:p>
    <w:p w14:paraId="4195A146" w14:textId="77777777" w:rsidR="00FA6204" w:rsidRPr="003D7281" w:rsidRDefault="00FA6204" w:rsidP="00FA6204">
      <w:pPr>
        <w:jc w:val="both"/>
        <w:rPr>
          <w:rFonts w:ascii="Verdana" w:hAnsi="Verdana" w:cs="Arial"/>
          <w:sz w:val="18"/>
          <w:szCs w:val="18"/>
          <w:lang w:val="pt-PT"/>
        </w:rPr>
      </w:pPr>
    </w:p>
    <w:p w14:paraId="2458DCF6" w14:textId="77777777" w:rsidR="00FA6204" w:rsidRPr="003D7281" w:rsidRDefault="00FA6204" w:rsidP="00FA6204">
      <w:pPr>
        <w:jc w:val="both"/>
        <w:rPr>
          <w:rFonts w:ascii="Verdana" w:hAnsi="Verdana" w:cs="Arial"/>
          <w:sz w:val="18"/>
          <w:szCs w:val="18"/>
          <w:lang w:val="pt-PT"/>
        </w:rPr>
      </w:pPr>
    </w:p>
    <w:p w14:paraId="00219DBE" w14:textId="77777777" w:rsidR="00FA6204" w:rsidRPr="003D7281" w:rsidRDefault="00FA6204" w:rsidP="00FA6204">
      <w:pPr>
        <w:jc w:val="both"/>
        <w:rPr>
          <w:rFonts w:ascii="Verdana" w:hAnsi="Verdana" w:cs="Arial"/>
          <w:sz w:val="18"/>
          <w:szCs w:val="18"/>
          <w:lang w:val="pt-PT"/>
        </w:rPr>
      </w:pPr>
    </w:p>
    <w:p w14:paraId="24AD235E" w14:textId="77777777" w:rsidR="00FA6204" w:rsidRPr="003D7281" w:rsidRDefault="00FA6204" w:rsidP="00FA6204">
      <w:pPr>
        <w:jc w:val="both"/>
        <w:rPr>
          <w:rFonts w:ascii="Verdana" w:hAnsi="Verdana" w:cs="Arial"/>
          <w:sz w:val="18"/>
          <w:szCs w:val="18"/>
          <w:lang w:val="pt-PT"/>
        </w:rPr>
      </w:pPr>
    </w:p>
    <w:p w14:paraId="2132A079" w14:textId="77777777" w:rsidR="00FA6204" w:rsidRPr="003D7281" w:rsidRDefault="00FA6204" w:rsidP="00FA6204">
      <w:pPr>
        <w:jc w:val="both"/>
        <w:rPr>
          <w:rFonts w:ascii="Verdana" w:hAnsi="Verdana" w:cs="Arial"/>
          <w:sz w:val="18"/>
          <w:szCs w:val="18"/>
          <w:lang w:val="pt-PT"/>
        </w:rPr>
      </w:pPr>
    </w:p>
    <w:p w14:paraId="2E430339" w14:textId="77777777" w:rsidR="00FA6204" w:rsidRPr="003D7281" w:rsidRDefault="00FA6204" w:rsidP="00FA6204">
      <w:pPr>
        <w:jc w:val="both"/>
        <w:rPr>
          <w:rFonts w:ascii="Verdana" w:hAnsi="Verdana" w:cs="Arial"/>
          <w:sz w:val="18"/>
          <w:szCs w:val="18"/>
          <w:lang w:val="pt-PT"/>
        </w:rPr>
      </w:pPr>
    </w:p>
    <w:p w14:paraId="5BDF5D33" w14:textId="77777777" w:rsidR="00691191" w:rsidRPr="003D7281" w:rsidRDefault="00691191" w:rsidP="00072754">
      <w:pPr>
        <w:jc w:val="both"/>
        <w:rPr>
          <w:rFonts w:ascii="Verdana" w:eastAsia="Malgun Gothic" w:hAnsi="Verdana" w:cs="Arial"/>
          <w:sz w:val="18"/>
          <w:szCs w:val="18"/>
          <w:lang w:val="pt-PT"/>
        </w:rPr>
      </w:pPr>
    </w:p>
    <w:p w14:paraId="23074FE9" w14:textId="77777777" w:rsidR="00691191" w:rsidRPr="003D7281" w:rsidRDefault="00691191" w:rsidP="00072754">
      <w:pPr>
        <w:jc w:val="both"/>
        <w:rPr>
          <w:rFonts w:ascii="Verdana" w:eastAsia="Malgun Gothic" w:hAnsi="Verdana" w:cs="Arial"/>
          <w:sz w:val="18"/>
          <w:szCs w:val="18"/>
          <w:lang w:val="pt-PT"/>
        </w:rPr>
      </w:pPr>
    </w:p>
    <w:p w14:paraId="6A916413" w14:textId="77777777" w:rsidR="00691191" w:rsidRPr="003D7281" w:rsidRDefault="00691191" w:rsidP="00072754">
      <w:pPr>
        <w:jc w:val="both"/>
        <w:rPr>
          <w:rFonts w:ascii="Verdana" w:eastAsia="Malgun Gothic" w:hAnsi="Verdana" w:cs="Arial"/>
          <w:sz w:val="18"/>
          <w:szCs w:val="18"/>
          <w:lang w:val="pt-PT"/>
        </w:rPr>
      </w:pPr>
    </w:p>
    <w:p w14:paraId="66B92336" w14:textId="77777777" w:rsidR="00691191" w:rsidRPr="003D7281" w:rsidRDefault="00691191" w:rsidP="00072754">
      <w:pPr>
        <w:jc w:val="both"/>
        <w:rPr>
          <w:rFonts w:ascii="Verdana" w:eastAsia="Malgun Gothic" w:hAnsi="Verdana" w:cs="Arial"/>
          <w:sz w:val="18"/>
          <w:szCs w:val="18"/>
          <w:lang w:val="pt-PT"/>
        </w:rPr>
      </w:pPr>
    </w:p>
    <w:p w14:paraId="6788C78D" w14:textId="77777777" w:rsidR="00691191" w:rsidRPr="003D7281" w:rsidRDefault="00691191" w:rsidP="00072754">
      <w:pPr>
        <w:jc w:val="both"/>
        <w:rPr>
          <w:rFonts w:ascii="Verdana" w:eastAsia="Malgun Gothic" w:hAnsi="Verdana" w:cs="Arial"/>
          <w:sz w:val="18"/>
          <w:szCs w:val="18"/>
          <w:lang w:val="pt-PT"/>
        </w:rPr>
      </w:pPr>
    </w:p>
    <w:p w14:paraId="055C4C82" w14:textId="77777777" w:rsidR="00691191" w:rsidRPr="003D7281" w:rsidRDefault="00691191" w:rsidP="00072754">
      <w:pPr>
        <w:jc w:val="both"/>
        <w:rPr>
          <w:rFonts w:ascii="Verdana" w:eastAsia="Malgun Gothic" w:hAnsi="Verdana" w:cs="Arial"/>
          <w:sz w:val="18"/>
          <w:szCs w:val="18"/>
          <w:lang w:val="pt-PT"/>
        </w:rPr>
      </w:pPr>
    </w:p>
    <w:p w14:paraId="40EFDA5D" w14:textId="77777777" w:rsidR="00691191" w:rsidRPr="003D7281" w:rsidRDefault="00691191" w:rsidP="00072754">
      <w:pPr>
        <w:jc w:val="both"/>
        <w:rPr>
          <w:rFonts w:ascii="Verdana" w:eastAsia="Malgun Gothic" w:hAnsi="Verdana" w:cs="Arial"/>
          <w:sz w:val="18"/>
          <w:szCs w:val="18"/>
          <w:lang w:val="pt-PT"/>
        </w:rPr>
      </w:pPr>
    </w:p>
    <w:p w14:paraId="4C98F208" w14:textId="77777777" w:rsidR="00691191" w:rsidRPr="003D7281" w:rsidRDefault="00691191" w:rsidP="00072754">
      <w:pPr>
        <w:jc w:val="both"/>
        <w:rPr>
          <w:rFonts w:ascii="Verdana" w:eastAsia="Malgun Gothic" w:hAnsi="Verdana" w:cs="Arial"/>
          <w:sz w:val="18"/>
          <w:szCs w:val="18"/>
          <w:lang w:val="pt-PT"/>
        </w:rPr>
      </w:pPr>
    </w:p>
    <w:p w14:paraId="228A0B5A" w14:textId="77777777" w:rsidR="00691191" w:rsidRPr="003D7281" w:rsidRDefault="00691191" w:rsidP="00072754">
      <w:pPr>
        <w:jc w:val="both"/>
        <w:rPr>
          <w:rFonts w:ascii="Verdana" w:eastAsia="Malgun Gothic" w:hAnsi="Verdana" w:cs="Arial"/>
          <w:sz w:val="18"/>
          <w:szCs w:val="18"/>
          <w:lang w:val="pt-PT"/>
        </w:rPr>
      </w:pPr>
    </w:p>
    <w:p w14:paraId="24E24B7F" w14:textId="77777777" w:rsidR="00691191" w:rsidRPr="003D7281" w:rsidRDefault="00691191" w:rsidP="00072754">
      <w:pPr>
        <w:jc w:val="both"/>
        <w:rPr>
          <w:rFonts w:ascii="Verdana" w:eastAsia="Malgun Gothic" w:hAnsi="Verdana" w:cs="Arial"/>
          <w:sz w:val="18"/>
          <w:szCs w:val="18"/>
          <w:lang w:val="pt-PT"/>
        </w:rPr>
      </w:pPr>
    </w:p>
    <w:p w14:paraId="18770BC6" w14:textId="77777777" w:rsidR="00691191" w:rsidRPr="003D7281" w:rsidRDefault="00691191" w:rsidP="00072754">
      <w:pPr>
        <w:jc w:val="both"/>
        <w:rPr>
          <w:rFonts w:ascii="Verdana" w:eastAsia="Malgun Gothic" w:hAnsi="Verdana" w:cs="Arial"/>
          <w:sz w:val="18"/>
          <w:szCs w:val="18"/>
          <w:lang w:val="pt-PT"/>
        </w:rPr>
      </w:pPr>
    </w:p>
    <w:p w14:paraId="2A0B6D18" w14:textId="77777777" w:rsidR="00691191" w:rsidRPr="003D7281" w:rsidRDefault="00691191" w:rsidP="00072754">
      <w:pPr>
        <w:jc w:val="both"/>
        <w:rPr>
          <w:rFonts w:ascii="Verdana" w:eastAsia="Malgun Gothic" w:hAnsi="Verdana" w:cs="Arial"/>
          <w:sz w:val="18"/>
          <w:szCs w:val="18"/>
          <w:lang w:val="pt-PT"/>
        </w:rPr>
      </w:pPr>
    </w:p>
    <w:sectPr w:rsidR="00691191" w:rsidRPr="003D7281" w:rsidSect="00421737">
      <w:headerReference w:type="default" r:id="rId14"/>
      <w:footerReference w:type="default" r:id="rId15"/>
      <w:headerReference w:type="first" r:id="rId16"/>
      <w:footerReference w:type="first" r:id="rId17"/>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93B1F" w14:textId="77777777" w:rsidR="00E86104" w:rsidRDefault="00E86104" w:rsidP="00FB398F">
      <w:r>
        <w:separator/>
      </w:r>
    </w:p>
  </w:endnote>
  <w:endnote w:type="continuationSeparator" w:id="0">
    <w:p w14:paraId="435624C9" w14:textId="77777777" w:rsidR="00E86104" w:rsidRDefault="00E86104"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4425" w14:textId="77777777" w:rsidR="004E4F42" w:rsidRPr="000A1A88" w:rsidRDefault="004E4F42" w:rsidP="00763722">
    <w:pPr>
      <w:pStyle w:val="Footer"/>
      <w:tabs>
        <w:tab w:val="left" w:pos="3375"/>
        <w:tab w:val="left" w:pos="4500"/>
        <w:tab w:val="center" w:pos="4723"/>
      </w:tabs>
    </w:pPr>
    <w:r>
      <w:tab/>
    </w:r>
    <w:r>
      <w:tab/>
    </w:r>
    <w:r>
      <w:tab/>
    </w:r>
    <w:r>
      <w:tab/>
      <w:t>-</w:t>
    </w:r>
    <w:r w:rsidR="00C02322">
      <w:fldChar w:fldCharType="begin"/>
    </w:r>
    <w:r w:rsidR="004D4950">
      <w:instrText xml:space="preserve"> PAGE   \* MERGEFORMAT </w:instrText>
    </w:r>
    <w:r w:rsidR="00C02322">
      <w:fldChar w:fldCharType="separate"/>
    </w:r>
    <w:r w:rsidR="00BD4876">
      <w:rPr>
        <w:noProof/>
      </w:rPr>
      <w:t>2</w:t>
    </w:r>
    <w:r w:rsidR="00C02322">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22B0" w14:textId="4D7476DB" w:rsidR="0060256A" w:rsidRPr="00926921" w:rsidRDefault="0060256A" w:rsidP="0060256A">
    <w:pPr>
      <w:pStyle w:val="Footer"/>
      <w:pBdr>
        <w:top w:val="single" w:sz="4" w:space="1" w:color="auto"/>
      </w:pBdr>
      <w:tabs>
        <w:tab w:val="left" w:pos="4500"/>
      </w:tabs>
      <w:jc w:val="center"/>
      <w:rPr>
        <w:rFonts w:ascii="Verdana" w:hAnsi="Verdana" w:cs="Arial"/>
        <w:sz w:val="16"/>
        <w:szCs w:val="16"/>
      </w:rPr>
    </w:pPr>
    <w:r w:rsidRPr="00926921">
      <w:rPr>
        <w:rFonts w:ascii="Verdana" w:hAnsi="Verdana" w:cs="Arial"/>
        <w:sz w:val="16"/>
        <w:szCs w:val="16"/>
      </w:rPr>
      <w:t>Address:</w:t>
    </w:r>
    <w:r w:rsidR="00926921">
      <w:rPr>
        <w:rFonts w:ascii="Verdana" w:hAnsi="Verdana" w:cs="Arial"/>
        <w:sz w:val="16"/>
        <w:szCs w:val="16"/>
      </w:rPr>
      <w:t xml:space="preserve"> </w:t>
    </w:r>
    <w:r w:rsidRPr="00926921">
      <w:rPr>
        <w:rFonts w:ascii="Verdana" w:hAnsi="Verdana" w:cs="Arial"/>
        <w:sz w:val="16"/>
        <w:szCs w:val="16"/>
      </w:rPr>
      <w:t>Micha</w:t>
    </w:r>
    <w:r w:rsidR="00EF6A66" w:rsidRPr="00926921">
      <w:rPr>
        <w:rFonts w:ascii="Verdana" w:hAnsi="Verdana" w:cs="Arial"/>
        <w:sz w:val="16"/>
        <w:szCs w:val="16"/>
      </w:rPr>
      <w:t>el</w:t>
    </w:r>
    <w:r w:rsidRPr="00926921">
      <w:rPr>
        <w:rFonts w:ascii="Verdana" w:hAnsi="Verdana" w:cs="Arial"/>
        <w:sz w:val="16"/>
        <w:szCs w:val="16"/>
      </w:rPr>
      <w:t xml:space="preserve"> Karaoli Str., 1444 Nicosia, Cyprus</w:t>
    </w:r>
  </w:p>
  <w:p w14:paraId="530E6A70" w14:textId="17D58D98" w:rsidR="00926921" w:rsidRPr="00926921" w:rsidRDefault="00122143" w:rsidP="0060256A">
    <w:pPr>
      <w:pStyle w:val="Footer"/>
      <w:tabs>
        <w:tab w:val="left" w:pos="4500"/>
      </w:tabs>
      <w:jc w:val="center"/>
      <w:rPr>
        <w:rFonts w:ascii="Verdana" w:hAnsi="Verdana" w:cs="Arial"/>
        <w:sz w:val="16"/>
        <w:szCs w:val="16"/>
        <w:lang w:val="pt-PT"/>
      </w:rPr>
    </w:pPr>
    <w:r w:rsidRPr="00926921">
      <w:rPr>
        <w:rFonts w:ascii="Verdana" w:hAnsi="Verdana" w:cs="Arial"/>
        <w:sz w:val="16"/>
        <w:szCs w:val="16"/>
        <w:lang w:val="pt-PT"/>
      </w:rPr>
      <w:t xml:space="preserve">Tel.: 22 602129, </w:t>
    </w:r>
    <w:r w:rsidR="0060256A" w:rsidRPr="00926921">
      <w:rPr>
        <w:rFonts w:ascii="Verdana" w:hAnsi="Verdana" w:cs="Arial"/>
        <w:sz w:val="16"/>
        <w:szCs w:val="16"/>
        <w:lang w:val="pt-PT"/>
      </w:rPr>
      <w:t xml:space="preserve">E-mail: </w:t>
    </w:r>
    <w:hyperlink r:id="rId1" w:history="1">
      <w:r w:rsidR="00926921" w:rsidRPr="00E523E8">
        <w:rPr>
          <w:rStyle w:val="Hyperlink"/>
          <w:rFonts w:ascii="Verdana" w:hAnsi="Verdana" w:cs="Arial"/>
          <w:sz w:val="16"/>
          <w:szCs w:val="16"/>
          <w:lang w:val="pt-PT"/>
        </w:rPr>
        <w:t>enquiries@cystat.mof.gov.cy</w:t>
      </w:r>
    </w:hyperlink>
  </w:p>
  <w:p w14:paraId="11F53248" w14:textId="75130735" w:rsidR="004E4F42" w:rsidRPr="002C5866" w:rsidRDefault="0060256A" w:rsidP="0060256A">
    <w:pPr>
      <w:pStyle w:val="Footer"/>
      <w:tabs>
        <w:tab w:val="left" w:pos="4500"/>
      </w:tabs>
      <w:jc w:val="center"/>
      <w:rPr>
        <w:rFonts w:ascii="Arial" w:hAnsi="Arial" w:cs="Arial"/>
        <w:sz w:val="16"/>
        <w:szCs w:val="16"/>
        <w:lang w:val="pt-PT"/>
      </w:rPr>
    </w:pPr>
    <w:r w:rsidRPr="002C5866">
      <w:rPr>
        <w:rFonts w:ascii="Verdana" w:hAnsi="Verdana" w:cs="Arial"/>
        <w:sz w:val="16"/>
        <w:szCs w:val="16"/>
        <w:lang w:val="pt-PT"/>
      </w:rPr>
      <w:t xml:space="preserve">Web </w:t>
    </w:r>
    <w:r w:rsidR="00C71A3A" w:rsidRPr="002C5866">
      <w:rPr>
        <w:rFonts w:ascii="Verdana" w:hAnsi="Verdana" w:cs="Arial"/>
        <w:sz w:val="16"/>
        <w:szCs w:val="16"/>
        <w:lang w:val="pt-PT"/>
      </w:rPr>
      <w:t>P</w:t>
    </w:r>
    <w:r w:rsidR="00926921" w:rsidRPr="002C5866">
      <w:rPr>
        <w:rFonts w:ascii="Verdana" w:hAnsi="Verdana" w:cs="Arial"/>
        <w:sz w:val="16"/>
        <w:szCs w:val="16"/>
        <w:lang w:val="pt-PT"/>
      </w:rPr>
      <w:t>ortal</w:t>
    </w:r>
    <w:r w:rsidRPr="002C5866">
      <w:rPr>
        <w:rFonts w:ascii="Verdana" w:hAnsi="Verdana" w:cs="Arial"/>
        <w:sz w:val="16"/>
        <w:szCs w:val="16"/>
        <w:lang w:val="pt-PT"/>
      </w:rPr>
      <w:t xml:space="preserve">: </w:t>
    </w:r>
    <w:hyperlink r:id="rId2" w:history="1">
      <w:r w:rsidR="00926921" w:rsidRPr="002C5866">
        <w:rPr>
          <w:rStyle w:val="Hyperlink"/>
          <w:rFonts w:ascii="Verdana" w:hAnsi="Verdana" w:cs="Arial"/>
          <w:sz w:val="16"/>
          <w:szCs w:val="16"/>
          <w:lang w:val="pt-PT"/>
        </w:rPr>
        <w:t>https://www.cystat.gov.cy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4F1B" w14:textId="77777777" w:rsidR="00E86104" w:rsidRDefault="00E86104" w:rsidP="00FB398F">
      <w:r>
        <w:separator/>
      </w:r>
    </w:p>
  </w:footnote>
  <w:footnote w:type="continuationSeparator" w:id="0">
    <w:p w14:paraId="6F3105E9" w14:textId="77777777" w:rsidR="00E86104" w:rsidRDefault="00E86104"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C772"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AB99" w14:textId="7D8DA153" w:rsidR="004E4F42" w:rsidRDefault="00926921"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sidRPr="00EE2BB9">
      <w:rPr>
        <w:noProof/>
        <w:lang w:val="en-GB" w:eastAsia="en-GB"/>
      </w:rPr>
      <w:drawing>
        <wp:anchor distT="0" distB="0" distL="114300" distR="114300" simplePos="0" relativeHeight="251663360" behindDoc="0" locked="0" layoutInCell="1" allowOverlap="1" wp14:anchorId="4ED4079C" wp14:editId="39CC0171">
          <wp:simplePos x="0" y="0"/>
          <wp:positionH relativeFrom="column">
            <wp:posOffset>3705225</wp:posOffset>
          </wp:positionH>
          <wp:positionV relativeFrom="paragraph">
            <wp:posOffset>12700</wp:posOffset>
          </wp:positionV>
          <wp:extent cx="1276350" cy="752475"/>
          <wp:effectExtent l="0" t="0" r="0" b="9525"/>
          <wp:wrapNone/>
          <wp:docPr id="530362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2BC2">
      <w:rPr>
        <w:rFonts w:ascii="Arial" w:hAnsi="Arial" w:cs="Arial"/>
        <w:bCs/>
        <w:noProof/>
        <w:sz w:val="18"/>
        <w:szCs w:val="18"/>
        <w:lang w:val="en-GB" w:eastAsia="en-GB"/>
      </w:rPr>
      <w:drawing>
        <wp:anchor distT="0" distB="0" distL="114300" distR="114300" simplePos="0" relativeHeight="251656192" behindDoc="0" locked="0" layoutInCell="1" allowOverlap="1" wp14:anchorId="1E8344FE" wp14:editId="74140181">
          <wp:simplePos x="0" y="0"/>
          <wp:positionH relativeFrom="column">
            <wp:posOffset>523875</wp:posOffset>
          </wp:positionH>
          <wp:positionV relativeFrom="paragraph">
            <wp:posOffset>92710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00C3245D">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1F5AF7BA" wp14:editId="31968776">
              <wp:simplePos x="0" y="0"/>
              <wp:positionH relativeFrom="column">
                <wp:posOffset>4772660</wp:posOffset>
              </wp:positionH>
              <wp:positionV relativeFrom="paragraph">
                <wp:posOffset>-69215</wp:posOffset>
              </wp:positionV>
              <wp:extent cx="1288415" cy="1047750"/>
              <wp:effectExtent l="0" t="0" r="7620" b="0"/>
              <wp:wrapNone/>
              <wp:docPr id="5552294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673BD464" w14:textId="77777777" w:rsidR="004E4F42" w:rsidRDefault="00572BC2" w:rsidP="000932CF">
                          <w:r w:rsidRPr="009342E9">
                            <w:rPr>
                              <w:noProof/>
                              <w:lang w:val="en-GB" w:eastAsia="en-GB"/>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AF7BA" id="_x0000_t202" coordsize="21600,21600" o:spt="202" path="m,l,21600r21600,l21600,xe">
              <v:stroke joinstyle="miter"/>
              <v:path gradientshapeok="t" o:connecttype="rect"/>
            </v:shapetype>
            <v:shape id="Text Box 5"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673BD464" w14:textId="77777777" w:rsidR="004E4F42" w:rsidRDefault="00572BC2" w:rsidP="000932CF">
                    <w:r w:rsidRPr="009342E9">
                      <w:rPr>
                        <w:noProof/>
                        <w:lang w:val="en-GB" w:eastAsia="en-GB"/>
                      </w:rPr>
                      <w:drawing>
                        <wp:inline distT="0" distB="0" distL="0" distR="0" wp14:anchorId="23676B56" wp14:editId="2C3F0020">
                          <wp:extent cx="1095375" cy="923925"/>
                          <wp:effectExtent l="0" t="0" r="9525" b="952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923925"/>
                                  </a:xfrm>
                                  <a:prstGeom prst="rect">
                                    <a:avLst/>
                                  </a:prstGeom>
                                  <a:noFill/>
                                  <a:ln>
                                    <a:noFill/>
                                  </a:ln>
                                </pic:spPr>
                              </pic:pic>
                            </a:graphicData>
                          </a:graphic>
                        </wp:inline>
                      </w:drawing>
                    </w:r>
                  </w:p>
                </w:txbxContent>
              </v:textbox>
            </v:shape>
          </w:pict>
        </mc:Fallback>
      </mc:AlternateContent>
    </w:r>
  </w:p>
  <w:p w14:paraId="0D27EF0B" w14:textId="6AA74779"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00A202F" w14:textId="4958EEA9" w:rsidR="004E4F42" w:rsidRDefault="00926921" w:rsidP="00926921">
    <w:pPr>
      <w:pStyle w:val="Header"/>
      <w:tabs>
        <w:tab w:val="clear" w:pos="4153"/>
        <w:tab w:val="clear" w:pos="8306"/>
        <w:tab w:val="left" w:pos="4590"/>
      </w:tabs>
      <w:spacing w:line="360" w:lineRule="auto"/>
      <w:ind w:right="-716"/>
      <w:rPr>
        <w:rFonts w:ascii="Arial" w:hAnsi="Arial" w:cs="Arial"/>
        <w:bCs/>
        <w:sz w:val="18"/>
        <w:szCs w:val="18"/>
      </w:rPr>
    </w:pPr>
    <w:r>
      <w:rPr>
        <w:rFonts w:ascii="Arial" w:hAnsi="Arial" w:cs="Arial"/>
        <w:bCs/>
        <w:sz w:val="18"/>
        <w:szCs w:val="18"/>
      </w:rPr>
      <w:tab/>
    </w:r>
  </w:p>
  <w:p w14:paraId="2F8184D7" w14:textId="03B4D920" w:rsidR="004E4F42" w:rsidRDefault="00926921"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noProof/>
        <w:sz w:val="18"/>
        <w:szCs w:val="18"/>
        <w:lang w:val="en-GB" w:eastAsia="en-GB"/>
      </w:rPr>
      <mc:AlternateContent>
        <mc:Choice Requires="wps">
          <w:drawing>
            <wp:anchor distT="0" distB="0" distL="114300" distR="114300" simplePos="0" relativeHeight="251661312" behindDoc="0" locked="0" layoutInCell="1" allowOverlap="1" wp14:anchorId="6651C476" wp14:editId="2CA7FA07">
              <wp:simplePos x="0" y="0"/>
              <wp:positionH relativeFrom="column">
                <wp:posOffset>-57150</wp:posOffset>
              </wp:positionH>
              <wp:positionV relativeFrom="paragraph">
                <wp:posOffset>175260</wp:posOffset>
              </wp:positionV>
              <wp:extent cx="1828800" cy="400050"/>
              <wp:effectExtent l="0" t="0" r="0" b="0"/>
              <wp:wrapNone/>
              <wp:docPr id="18992574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0050"/>
                      </a:xfrm>
                      <a:prstGeom prst="rect">
                        <a:avLst/>
                      </a:prstGeom>
                      <a:solidFill>
                        <a:srgbClr val="FFFFFF"/>
                      </a:solidFill>
                      <a:ln>
                        <a:noFill/>
                      </a:ln>
                    </wps:spPr>
                    <wps:txbx>
                      <w:txbxContent>
                        <w:p w14:paraId="7471BEF1" w14:textId="230F1BC2" w:rsidR="007A4559" w:rsidRPr="007A4559" w:rsidRDefault="007A4559" w:rsidP="007A4559">
                          <w:pPr>
                            <w:jc w:val="center"/>
                            <w:rPr>
                              <w:rFonts w:ascii="Verdana" w:hAnsi="Verdana" w:cs="Arial"/>
                              <w:sz w:val="20"/>
                              <w:szCs w:val="20"/>
                            </w:rPr>
                          </w:pPr>
                          <w:r w:rsidRPr="007A4559">
                            <w:rPr>
                              <w:rFonts w:ascii="Verdana" w:hAnsi="Verdana" w:cs="Arial"/>
                              <w:sz w:val="20"/>
                              <w:szCs w:val="20"/>
                            </w:rPr>
                            <w:t xml:space="preserve">REPUBLIC OF CYPRUS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1C476" id="Text Box 1" o:spid="_x0000_s1027" type="#_x0000_t202" style="position:absolute;margin-left:-4.5pt;margin-top:13.8pt;width:2in;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" stroked="f">
              <v:textbox>
                <w:txbxContent>
                  <w:p w14:paraId="7471BEF1" w14:textId="230F1BC2" w:rsidR="007A4559" w:rsidRPr="007A4559" w:rsidRDefault="007A4559" w:rsidP="007A4559">
                    <w:pPr>
                      <w:jc w:val="center"/>
                      <w:rPr>
                        <w:rFonts w:ascii="Verdana" w:hAnsi="Verdana" w:cs="Arial"/>
                        <w:sz w:val="20"/>
                        <w:szCs w:val="20"/>
                      </w:rPr>
                    </w:pPr>
                    <w:r w:rsidRPr="007A4559">
                      <w:rPr>
                        <w:rFonts w:ascii="Verdana" w:hAnsi="Verdana" w:cs="Arial"/>
                        <w:sz w:val="20"/>
                        <w:szCs w:val="20"/>
                      </w:rPr>
                      <w:t xml:space="preserve">REPUBLIC OF CYPRUS </w:t>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9264" behindDoc="0" locked="0" layoutInCell="1" allowOverlap="1" wp14:anchorId="10A6BA0A" wp14:editId="081F9EFF">
              <wp:simplePos x="0" y="0"/>
              <wp:positionH relativeFrom="column">
                <wp:posOffset>3918585</wp:posOffset>
              </wp:positionH>
              <wp:positionV relativeFrom="paragraph">
                <wp:posOffset>176530</wp:posOffset>
              </wp:positionV>
              <wp:extent cx="1828800" cy="400050"/>
              <wp:effectExtent l="0" t="0" r="0" b="0"/>
              <wp:wrapNone/>
              <wp:docPr id="9283769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0050"/>
                      </a:xfrm>
                      <a:prstGeom prst="rect">
                        <a:avLst/>
                      </a:prstGeom>
                      <a:solidFill>
                        <a:srgbClr val="FFFFFF"/>
                      </a:solidFill>
                      <a:ln>
                        <a:noFill/>
                      </a:ln>
                    </wps:spPr>
                    <wps:txbx>
                      <w:txbxContent>
                        <w:p w14:paraId="0E1CFDB5" w14:textId="77777777" w:rsidR="0060256A" w:rsidRPr="007A4559" w:rsidRDefault="0060256A" w:rsidP="0060256A">
                          <w:pPr>
                            <w:jc w:val="center"/>
                            <w:rPr>
                              <w:rFonts w:ascii="Verdana" w:hAnsi="Verdana" w:cs="Arial"/>
                              <w:b/>
                              <w:sz w:val="20"/>
                              <w:szCs w:val="20"/>
                            </w:rPr>
                          </w:pPr>
                          <w:r w:rsidRPr="007A4559">
                            <w:rPr>
                              <w:rFonts w:ascii="Verdana" w:hAnsi="Verdana" w:cs="Arial"/>
                              <w:b/>
                              <w:sz w:val="20"/>
                              <w:szCs w:val="20"/>
                            </w:rPr>
                            <w:t>STATISTICAL SERVICE</w:t>
                          </w:r>
                        </w:p>
                        <w:p w14:paraId="22595EDD" w14:textId="77777777" w:rsidR="0060256A" w:rsidRPr="007A4559" w:rsidRDefault="0060256A" w:rsidP="0060256A">
                          <w:pPr>
                            <w:jc w:val="center"/>
                            <w:rPr>
                              <w:rFonts w:ascii="Verdana" w:hAnsi="Verdana" w:cs="Arial"/>
                              <w:sz w:val="20"/>
                              <w:szCs w:val="20"/>
                            </w:rPr>
                          </w:pPr>
                          <w:r w:rsidRPr="007A4559">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6BA0A" id="_x0000_s1028" type="#_x0000_t202" style="position:absolute;margin-left:308.55pt;margin-top:13.9pt;width:2in;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" stroked="f">
              <v:textbox>
                <w:txbxContent>
                  <w:p w14:paraId="0E1CFDB5" w14:textId="77777777" w:rsidR="0060256A" w:rsidRPr="007A4559" w:rsidRDefault="0060256A" w:rsidP="0060256A">
                    <w:pPr>
                      <w:jc w:val="center"/>
                      <w:rPr>
                        <w:rFonts w:ascii="Verdana" w:hAnsi="Verdana" w:cs="Arial"/>
                        <w:b/>
                        <w:sz w:val="20"/>
                        <w:szCs w:val="20"/>
                      </w:rPr>
                    </w:pPr>
                    <w:r w:rsidRPr="007A4559">
                      <w:rPr>
                        <w:rFonts w:ascii="Verdana" w:hAnsi="Verdana" w:cs="Arial"/>
                        <w:b/>
                        <w:sz w:val="20"/>
                        <w:szCs w:val="20"/>
                      </w:rPr>
                      <w:t>STATISTICAL SERVICE</w:t>
                    </w:r>
                  </w:p>
                  <w:p w14:paraId="22595EDD" w14:textId="77777777" w:rsidR="0060256A" w:rsidRPr="007A4559" w:rsidRDefault="0060256A" w:rsidP="0060256A">
                    <w:pPr>
                      <w:jc w:val="center"/>
                      <w:rPr>
                        <w:rFonts w:ascii="Verdana" w:hAnsi="Verdana" w:cs="Arial"/>
                        <w:sz w:val="20"/>
                        <w:szCs w:val="20"/>
                      </w:rPr>
                    </w:pPr>
                    <w:r w:rsidRPr="007A4559">
                      <w:rPr>
                        <w:rFonts w:ascii="Verdana" w:hAnsi="Verdana" w:cs="Arial"/>
                        <w:sz w:val="20"/>
                        <w:szCs w:val="20"/>
                      </w:rPr>
                      <w:t>1444 NICOSIA</w:t>
                    </w:r>
                  </w:p>
                </w:txbxContent>
              </v:textbox>
            </v:shape>
          </w:pict>
        </mc:Fallback>
      </mc:AlternateContent>
    </w:r>
    <w:r w:rsidR="004E4F42">
      <w:rPr>
        <w:rFonts w:ascii="Arial" w:hAnsi="Arial" w:cs="Arial"/>
        <w:bCs/>
        <w:sz w:val="18"/>
        <w:szCs w:val="18"/>
      </w:rPr>
      <w:tab/>
    </w:r>
    <w:r w:rsidR="004E4F42">
      <w:rPr>
        <w:rFonts w:ascii="Arial" w:hAnsi="Arial" w:cs="Arial"/>
        <w:bCs/>
        <w:sz w:val="18"/>
        <w:szCs w:val="18"/>
      </w:rPr>
      <w:tab/>
    </w:r>
  </w:p>
  <w:p w14:paraId="16D1F6D0" w14:textId="14CFD1EB"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012B205F" w14:textId="089C3EBF" w:rsidR="004E4F42" w:rsidRPr="00926921" w:rsidRDefault="004E4F42" w:rsidP="00926921">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00364377" w:rsidRPr="00AC704B">
      <w:rPr>
        <w:b/>
        <w:bCs/>
        <w:sz w:val="20"/>
        <w:szCs w:val="20"/>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00453880">
    <w:abstractNumId w:val="4"/>
  </w:num>
  <w:num w:numId="2" w16cid:durableId="1586111935">
    <w:abstractNumId w:val="1"/>
  </w:num>
  <w:num w:numId="3" w16cid:durableId="872038297">
    <w:abstractNumId w:val="2"/>
  </w:num>
  <w:num w:numId="4" w16cid:durableId="1974750319">
    <w:abstractNumId w:val="3"/>
  </w:num>
  <w:num w:numId="5" w16cid:durableId="1758357029">
    <w:abstractNumId w:val="0"/>
  </w:num>
  <w:num w:numId="6" w16cid:durableId="1525249298">
    <w:abstractNumId w:val="5"/>
  </w:num>
  <w:num w:numId="7" w16cid:durableId="8168448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3341"/>
    <w:rsid w:val="00004B78"/>
    <w:rsid w:val="00004F86"/>
    <w:rsid w:val="0000542E"/>
    <w:rsid w:val="00011297"/>
    <w:rsid w:val="000117EB"/>
    <w:rsid w:val="00012344"/>
    <w:rsid w:val="00012678"/>
    <w:rsid w:val="00013E40"/>
    <w:rsid w:val="00015F50"/>
    <w:rsid w:val="000161B1"/>
    <w:rsid w:val="00023D31"/>
    <w:rsid w:val="00024149"/>
    <w:rsid w:val="00025A39"/>
    <w:rsid w:val="00027853"/>
    <w:rsid w:val="00030E18"/>
    <w:rsid w:val="00031D32"/>
    <w:rsid w:val="0003420F"/>
    <w:rsid w:val="0003477C"/>
    <w:rsid w:val="00035365"/>
    <w:rsid w:val="0003603D"/>
    <w:rsid w:val="000368AA"/>
    <w:rsid w:val="00036FA9"/>
    <w:rsid w:val="00040C01"/>
    <w:rsid w:val="00041824"/>
    <w:rsid w:val="00041C3C"/>
    <w:rsid w:val="00042895"/>
    <w:rsid w:val="0004433B"/>
    <w:rsid w:val="00045088"/>
    <w:rsid w:val="00045A06"/>
    <w:rsid w:val="000478D8"/>
    <w:rsid w:val="00050391"/>
    <w:rsid w:val="0005379A"/>
    <w:rsid w:val="00054E3E"/>
    <w:rsid w:val="00055291"/>
    <w:rsid w:val="00056024"/>
    <w:rsid w:val="000563D3"/>
    <w:rsid w:val="000578BF"/>
    <w:rsid w:val="00057E44"/>
    <w:rsid w:val="00061299"/>
    <w:rsid w:val="00064E3A"/>
    <w:rsid w:val="0006702C"/>
    <w:rsid w:val="000671E8"/>
    <w:rsid w:val="00067AFF"/>
    <w:rsid w:val="0007052E"/>
    <w:rsid w:val="00070576"/>
    <w:rsid w:val="00071B29"/>
    <w:rsid w:val="00072754"/>
    <w:rsid w:val="0007384C"/>
    <w:rsid w:val="000752BB"/>
    <w:rsid w:val="00081ADF"/>
    <w:rsid w:val="0008386D"/>
    <w:rsid w:val="00084A02"/>
    <w:rsid w:val="00084BF7"/>
    <w:rsid w:val="00085113"/>
    <w:rsid w:val="00086C43"/>
    <w:rsid w:val="000870E9"/>
    <w:rsid w:val="00093256"/>
    <w:rsid w:val="000932CF"/>
    <w:rsid w:val="000948CC"/>
    <w:rsid w:val="00095388"/>
    <w:rsid w:val="00096ED8"/>
    <w:rsid w:val="000970BE"/>
    <w:rsid w:val="00097E44"/>
    <w:rsid w:val="000A0670"/>
    <w:rsid w:val="000A0D1D"/>
    <w:rsid w:val="000A1A88"/>
    <w:rsid w:val="000A2B5C"/>
    <w:rsid w:val="000A3601"/>
    <w:rsid w:val="000A3AF9"/>
    <w:rsid w:val="000A58EF"/>
    <w:rsid w:val="000A6FA8"/>
    <w:rsid w:val="000B04D8"/>
    <w:rsid w:val="000B1356"/>
    <w:rsid w:val="000B509A"/>
    <w:rsid w:val="000B6BC3"/>
    <w:rsid w:val="000B6F3B"/>
    <w:rsid w:val="000C3C18"/>
    <w:rsid w:val="000C4E72"/>
    <w:rsid w:val="000D1E7A"/>
    <w:rsid w:val="000D24DF"/>
    <w:rsid w:val="000D3033"/>
    <w:rsid w:val="000E1F1D"/>
    <w:rsid w:val="000E24B1"/>
    <w:rsid w:val="000E2735"/>
    <w:rsid w:val="000E2E56"/>
    <w:rsid w:val="000E32D6"/>
    <w:rsid w:val="000E469F"/>
    <w:rsid w:val="000E4BAA"/>
    <w:rsid w:val="000E57F2"/>
    <w:rsid w:val="000E72A7"/>
    <w:rsid w:val="000F1162"/>
    <w:rsid w:val="000F1991"/>
    <w:rsid w:val="000F3467"/>
    <w:rsid w:val="000F38DE"/>
    <w:rsid w:val="000F4F0D"/>
    <w:rsid w:val="000F52AD"/>
    <w:rsid w:val="000F5D6C"/>
    <w:rsid w:val="00100484"/>
    <w:rsid w:val="001005F7"/>
    <w:rsid w:val="00103691"/>
    <w:rsid w:val="00106852"/>
    <w:rsid w:val="00106B12"/>
    <w:rsid w:val="00110308"/>
    <w:rsid w:val="00110F9D"/>
    <w:rsid w:val="00113209"/>
    <w:rsid w:val="00114A34"/>
    <w:rsid w:val="00114A67"/>
    <w:rsid w:val="00122143"/>
    <w:rsid w:val="001253B6"/>
    <w:rsid w:val="00125B74"/>
    <w:rsid w:val="00125D8D"/>
    <w:rsid w:val="00127320"/>
    <w:rsid w:val="00127456"/>
    <w:rsid w:val="001312D8"/>
    <w:rsid w:val="0013137B"/>
    <w:rsid w:val="00131AC8"/>
    <w:rsid w:val="001334A2"/>
    <w:rsid w:val="00135FB4"/>
    <w:rsid w:val="00146B84"/>
    <w:rsid w:val="0015118B"/>
    <w:rsid w:val="0015122C"/>
    <w:rsid w:val="001519CE"/>
    <w:rsid w:val="00151BD5"/>
    <w:rsid w:val="0015380D"/>
    <w:rsid w:val="00153882"/>
    <w:rsid w:val="00153ECC"/>
    <w:rsid w:val="00155C7C"/>
    <w:rsid w:val="001565A6"/>
    <w:rsid w:val="00161CF3"/>
    <w:rsid w:val="00162C00"/>
    <w:rsid w:val="001639EF"/>
    <w:rsid w:val="001648A4"/>
    <w:rsid w:val="00164FC3"/>
    <w:rsid w:val="0016589F"/>
    <w:rsid w:val="001660D1"/>
    <w:rsid w:val="00166FC4"/>
    <w:rsid w:val="00170E01"/>
    <w:rsid w:val="0017124E"/>
    <w:rsid w:val="001730E4"/>
    <w:rsid w:val="00173B39"/>
    <w:rsid w:val="00174C29"/>
    <w:rsid w:val="001758EE"/>
    <w:rsid w:val="00175CBC"/>
    <w:rsid w:val="00176558"/>
    <w:rsid w:val="00176A46"/>
    <w:rsid w:val="0017756A"/>
    <w:rsid w:val="0017769A"/>
    <w:rsid w:val="00180CC8"/>
    <w:rsid w:val="00183DFC"/>
    <w:rsid w:val="00183E31"/>
    <w:rsid w:val="00184384"/>
    <w:rsid w:val="001860F8"/>
    <w:rsid w:val="00186717"/>
    <w:rsid w:val="00186EDF"/>
    <w:rsid w:val="00187FFC"/>
    <w:rsid w:val="001910D8"/>
    <w:rsid w:val="001940A5"/>
    <w:rsid w:val="00194546"/>
    <w:rsid w:val="00195575"/>
    <w:rsid w:val="001955CA"/>
    <w:rsid w:val="001A2018"/>
    <w:rsid w:val="001A208A"/>
    <w:rsid w:val="001A24CE"/>
    <w:rsid w:val="001A38AE"/>
    <w:rsid w:val="001A3DD4"/>
    <w:rsid w:val="001A3E56"/>
    <w:rsid w:val="001A68D8"/>
    <w:rsid w:val="001A6AFF"/>
    <w:rsid w:val="001B1F44"/>
    <w:rsid w:val="001B2C39"/>
    <w:rsid w:val="001B3675"/>
    <w:rsid w:val="001B539B"/>
    <w:rsid w:val="001B54AB"/>
    <w:rsid w:val="001B5E10"/>
    <w:rsid w:val="001B6AB3"/>
    <w:rsid w:val="001B73D5"/>
    <w:rsid w:val="001C0681"/>
    <w:rsid w:val="001C14B9"/>
    <w:rsid w:val="001C4ADC"/>
    <w:rsid w:val="001C50CC"/>
    <w:rsid w:val="001C62B3"/>
    <w:rsid w:val="001C7C8C"/>
    <w:rsid w:val="001D0D6A"/>
    <w:rsid w:val="001D20A4"/>
    <w:rsid w:val="001D61E3"/>
    <w:rsid w:val="001D6484"/>
    <w:rsid w:val="001E00D1"/>
    <w:rsid w:val="001E0E58"/>
    <w:rsid w:val="001E12D6"/>
    <w:rsid w:val="001E14F3"/>
    <w:rsid w:val="001E15ED"/>
    <w:rsid w:val="001E2506"/>
    <w:rsid w:val="001E2F05"/>
    <w:rsid w:val="001E420C"/>
    <w:rsid w:val="001E4F7C"/>
    <w:rsid w:val="001E61AA"/>
    <w:rsid w:val="001E7D09"/>
    <w:rsid w:val="001F1598"/>
    <w:rsid w:val="001F1D42"/>
    <w:rsid w:val="001F2FAE"/>
    <w:rsid w:val="001F3D4A"/>
    <w:rsid w:val="001F6B1C"/>
    <w:rsid w:val="001F7237"/>
    <w:rsid w:val="00202FBD"/>
    <w:rsid w:val="0020309E"/>
    <w:rsid w:val="0020515C"/>
    <w:rsid w:val="00205BA0"/>
    <w:rsid w:val="00207436"/>
    <w:rsid w:val="00210B58"/>
    <w:rsid w:val="00211FD5"/>
    <w:rsid w:val="0021394F"/>
    <w:rsid w:val="0021495A"/>
    <w:rsid w:val="00215261"/>
    <w:rsid w:val="00217773"/>
    <w:rsid w:val="00217AB5"/>
    <w:rsid w:val="00222423"/>
    <w:rsid w:val="0022433C"/>
    <w:rsid w:val="00225B28"/>
    <w:rsid w:val="00226C60"/>
    <w:rsid w:val="00230935"/>
    <w:rsid w:val="002313AC"/>
    <w:rsid w:val="00235DB0"/>
    <w:rsid w:val="00235FB2"/>
    <w:rsid w:val="00236BF5"/>
    <w:rsid w:val="00236D7C"/>
    <w:rsid w:val="00237BC1"/>
    <w:rsid w:val="00240FD9"/>
    <w:rsid w:val="002430B4"/>
    <w:rsid w:val="0024343A"/>
    <w:rsid w:val="00244228"/>
    <w:rsid w:val="002447D0"/>
    <w:rsid w:val="002454C5"/>
    <w:rsid w:val="00245E19"/>
    <w:rsid w:val="0024685F"/>
    <w:rsid w:val="00246AEB"/>
    <w:rsid w:val="00250005"/>
    <w:rsid w:val="00250CD0"/>
    <w:rsid w:val="0025254F"/>
    <w:rsid w:val="00252FF9"/>
    <w:rsid w:val="0025566D"/>
    <w:rsid w:val="0025595C"/>
    <w:rsid w:val="002562EA"/>
    <w:rsid w:val="00257149"/>
    <w:rsid w:val="002576E7"/>
    <w:rsid w:val="00260357"/>
    <w:rsid w:val="00260F43"/>
    <w:rsid w:val="00261151"/>
    <w:rsid w:val="00261503"/>
    <w:rsid w:val="00261C3E"/>
    <w:rsid w:val="0026451C"/>
    <w:rsid w:val="00264F04"/>
    <w:rsid w:val="002672AA"/>
    <w:rsid w:val="00267554"/>
    <w:rsid w:val="0026774C"/>
    <w:rsid w:val="002706A9"/>
    <w:rsid w:val="0027122D"/>
    <w:rsid w:val="00271230"/>
    <w:rsid w:val="00280123"/>
    <w:rsid w:val="0028051E"/>
    <w:rsid w:val="0028338F"/>
    <w:rsid w:val="0028368E"/>
    <w:rsid w:val="00285C24"/>
    <w:rsid w:val="00290541"/>
    <w:rsid w:val="002915C4"/>
    <w:rsid w:val="0029174F"/>
    <w:rsid w:val="002936CC"/>
    <w:rsid w:val="002A0703"/>
    <w:rsid w:val="002A1D1C"/>
    <w:rsid w:val="002A4D64"/>
    <w:rsid w:val="002B4DB8"/>
    <w:rsid w:val="002B53E2"/>
    <w:rsid w:val="002B57CC"/>
    <w:rsid w:val="002B6554"/>
    <w:rsid w:val="002B76AD"/>
    <w:rsid w:val="002C3329"/>
    <w:rsid w:val="002C5866"/>
    <w:rsid w:val="002D05F0"/>
    <w:rsid w:val="002D26B8"/>
    <w:rsid w:val="002D2B78"/>
    <w:rsid w:val="002D5846"/>
    <w:rsid w:val="002D5AD1"/>
    <w:rsid w:val="002D7D4A"/>
    <w:rsid w:val="002E1906"/>
    <w:rsid w:val="002E3846"/>
    <w:rsid w:val="002E3F78"/>
    <w:rsid w:val="002E777C"/>
    <w:rsid w:val="002F2F52"/>
    <w:rsid w:val="002F400C"/>
    <w:rsid w:val="002F4D76"/>
    <w:rsid w:val="002F6D26"/>
    <w:rsid w:val="002F6DCB"/>
    <w:rsid w:val="00301CA1"/>
    <w:rsid w:val="0030231E"/>
    <w:rsid w:val="00303C6F"/>
    <w:rsid w:val="003042C4"/>
    <w:rsid w:val="00304CB4"/>
    <w:rsid w:val="0030642B"/>
    <w:rsid w:val="00306AC1"/>
    <w:rsid w:val="00310FA1"/>
    <w:rsid w:val="0031195A"/>
    <w:rsid w:val="00312910"/>
    <w:rsid w:val="00313F37"/>
    <w:rsid w:val="003141D0"/>
    <w:rsid w:val="003166B3"/>
    <w:rsid w:val="003168C1"/>
    <w:rsid w:val="00322800"/>
    <w:rsid w:val="00322FBE"/>
    <w:rsid w:val="00322FD4"/>
    <w:rsid w:val="00324806"/>
    <w:rsid w:val="00325632"/>
    <w:rsid w:val="00327549"/>
    <w:rsid w:val="003320DD"/>
    <w:rsid w:val="003324A0"/>
    <w:rsid w:val="00334083"/>
    <w:rsid w:val="003342A5"/>
    <w:rsid w:val="00335890"/>
    <w:rsid w:val="003358AD"/>
    <w:rsid w:val="00336C36"/>
    <w:rsid w:val="0033745F"/>
    <w:rsid w:val="00340BE2"/>
    <w:rsid w:val="00343815"/>
    <w:rsid w:val="00344331"/>
    <w:rsid w:val="0035004D"/>
    <w:rsid w:val="00350466"/>
    <w:rsid w:val="003522BB"/>
    <w:rsid w:val="00352D66"/>
    <w:rsid w:val="00352F6C"/>
    <w:rsid w:val="003549A4"/>
    <w:rsid w:val="003556EA"/>
    <w:rsid w:val="00356439"/>
    <w:rsid w:val="003564AE"/>
    <w:rsid w:val="00364377"/>
    <w:rsid w:val="00365A07"/>
    <w:rsid w:val="00370923"/>
    <w:rsid w:val="00372E60"/>
    <w:rsid w:val="00377ABB"/>
    <w:rsid w:val="003819AF"/>
    <w:rsid w:val="00381B3D"/>
    <w:rsid w:val="00382031"/>
    <w:rsid w:val="00383C88"/>
    <w:rsid w:val="003854F5"/>
    <w:rsid w:val="003868C5"/>
    <w:rsid w:val="00386FC7"/>
    <w:rsid w:val="003876A5"/>
    <w:rsid w:val="00390A32"/>
    <w:rsid w:val="003943D9"/>
    <w:rsid w:val="00396B76"/>
    <w:rsid w:val="00396C89"/>
    <w:rsid w:val="003A0529"/>
    <w:rsid w:val="003A121C"/>
    <w:rsid w:val="003A3037"/>
    <w:rsid w:val="003A317E"/>
    <w:rsid w:val="003A40F2"/>
    <w:rsid w:val="003A4292"/>
    <w:rsid w:val="003A50D1"/>
    <w:rsid w:val="003A67FC"/>
    <w:rsid w:val="003B163A"/>
    <w:rsid w:val="003B196D"/>
    <w:rsid w:val="003B2710"/>
    <w:rsid w:val="003B4141"/>
    <w:rsid w:val="003B4608"/>
    <w:rsid w:val="003B56F2"/>
    <w:rsid w:val="003B7D14"/>
    <w:rsid w:val="003C1B8E"/>
    <w:rsid w:val="003C2392"/>
    <w:rsid w:val="003C3575"/>
    <w:rsid w:val="003C5174"/>
    <w:rsid w:val="003C5240"/>
    <w:rsid w:val="003C5B11"/>
    <w:rsid w:val="003D14E0"/>
    <w:rsid w:val="003D1EA5"/>
    <w:rsid w:val="003D28A3"/>
    <w:rsid w:val="003D3273"/>
    <w:rsid w:val="003D3348"/>
    <w:rsid w:val="003D459F"/>
    <w:rsid w:val="003D542C"/>
    <w:rsid w:val="003D64A7"/>
    <w:rsid w:val="003D6822"/>
    <w:rsid w:val="003D6F3D"/>
    <w:rsid w:val="003D724C"/>
    <w:rsid w:val="003D7281"/>
    <w:rsid w:val="003D7782"/>
    <w:rsid w:val="003E0CE2"/>
    <w:rsid w:val="003E2138"/>
    <w:rsid w:val="003E5AFF"/>
    <w:rsid w:val="003E7D7C"/>
    <w:rsid w:val="003F02BF"/>
    <w:rsid w:val="003F267D"/>
    <w:rsid w:val="003F2B88"/>
    <w:rsid w:val="003F3F84"/>
    <w:rsid w:val="003F49E4"/>
    <w:rsid w:val="003F4D2F"/>
    <w:rsid w:val="003F4FE9"/>
    <w:rsid w:val="003F5E32"/>
    <w:rsid w:val="003F75F6"/>
    <w:rsid w:val="0040298D"/>
    <w:rsid w:val="00404670"/>
    <w:rsid w:val="004061F1"/>
    <w:rsid w:val="00413A40"/>
    <w:rsid w:val="00414CA0"/>
    <w:rsid w:val="00421737"/>
    <w:rsid w:val="00421D94"/>
    <w:rsid w:val="004222D9"/>
    <w:rsid w:val="00422F54"/>
    <w:rsid w:val="00425669"/>
    <w:rsid w:val="00425E36"/>
    <w:rsid w:val="00431516"/>
    <w:rsid w:val="00433BEA"/>
    <w:rsid w:val="00434363"/>
    <w:rsid w:val="00435296"/>
    <w:rsid w:val="0043608A"/>
    <w:rsid w:val="004361B3"/>
    <w:rsid w:val="00436B34"/>
    <w:rsid w:val="00441593"/>
    <w:rsid w:val="0044249D"/>
    <w:rsid w:val="004431A0"/>
    <w:rsid w:val="0044379F"/>
    <w:rsid w:val="00446FB1"/>
    <w:rsid w:val="0044769C"/>
    <w:rsid w:val="0045133D"/>
    <w:rsid w:val="00453734"/>
    <w:rsid w:val="00454F54"/>
    <w:rsid w:val="00455E1B"/>
    <w:rsid w:val="00456D9A"/>
    <w:rsid w:val="0046078F"/>
    <w:rsid w:val="004615D2"/>
    <w:rsid w:val="00463214"/>
    <w:rsid w:val="0046334C"/>
    <w:rsid w:val="004638D4"/>
    <w:rsid w:val="0046434D"/>
    <w:rsid w:val="004652CF"/>
    <w:rsid w:val="004656FA"/>
    <w:rsid w:val="004678DA"/>
    <w:rsid w:val="00471D77"/>
    <w:rsid w:val="00473061"/>
    <w:rsid w:val="00473B06"/>
    <w:rsid w:val="004752DA"/>
    <w:rsid w:val="00475587"/>
    <w:rsid w:val="004761DF"/>
    <w:rsid w:val="0047663C"/>
    <w:rsid w:val="00480BC2"/>
    <w:rsid w:val="00481A10"/>
    <w:rsid w:val="004864C8"/>
    <w:rsid w:val="004929C2"/>
    <w:rsid w:val="004938C9"/>
    <w:rsid w:val="00493FDD"/>
    <w:rsid w:val="0049586B"/>
    <w:rsid w:val="004A13B5"/>
    <w:rsid w:val="004A3E44"/>
    <w:rsid w:val="004A48A8"/>
    <w:rsid w:val="004A4BB6"/>
    <w:rsid w:val="004A66FB"/>
    <w:rsid w:val="004A714F"/>
    <w:rsid w:val="004A7983"/>
    <w:rsid w:val="004B08BC"/>
    <w:rsid w:val="004B0B7F"/>
    <w:rsid w:val="004B2736"/>
    <w:rsid w:val="004B2896"/>
    <w:rsid w:val="004B38E9"/>
    <w:rsid w:val="004B3FBA"/>
    <w:rsid w:val="004B49A3"/>
    <w:rsid w:val="004B556F"/>
    <w:rsid w:val="004B6599"/>
    <w:rsid w:val="004C35CE"/>
    <w:rsid w:val="004C6CA7"/>
    <w:rsid w:val="004C7747"/>
    <w:rsid w:val="004D0B86"/>
    <w:rsid w:val="004D244D"/>
    <w:rsid w:val="004D4357"/>
    <w:rsid w:val="004D4950"/>
    <w:rsid w:val="004D6223"/>
    <w:rsid w:val="004D7319"/>
    <w:rsid w:val="004E2393"/>
    <w:rsid w:val="004E27EC"/>
    <w:rsid w:val="004E3745"/>
    <w:rsid w:val="004E42BE"/>
    <w:rsid w:val="004E4F42"/>
    <w:rsid w:val="004E58FB"/>
    <w:rsid w:val="004E63D5"/>
    <w:rsid w:val="004E7153"/>
    <w:rsid w:val="004F03FD"/>
    <w:rsid w:val="004F4DC9"/>
    <w:rsid w:val="004F52F0"/>
    <w:rsid w:val="004F6188"/>
    <w:rsid w:val="004F6250"/>
    <w:rsid w:val="004F677C"/>
    <w:rsid w:val="004F6D8F"/>
    <w:rsid w:val="004F72C9"/>
    <w:rsid w:val="004F7883"/>
    <w:rsid w:val="005002DA"/>
    <w:rsid w:val="00501D75"/>
    <w:rsid w:val="0050496D"/>
    <w:rsid w:val="00505503"/>
    <w:rsid w:val="005066F5"/>
    <w:rsid w:val="00506AFA"/>
    <w:rsid w:val="00510678"/>
    <w:rsid w:val="0051107B"/>
    <w:rsid w:val="00512F9C"/>
    <w:rsid w:val="005144A5"/>
    <w:rsid w:val="0052058E"/>
    <w:rsid w:val="00522194"/>
    <w:rsid w:val="0052288E"/>
    <w:rsid w:val="00527CDB"/>
    <w:rsid w:val="00530244"/>
    <w:rsid w:val="005317FB"/>
    <w:rsid w:val="005341C9"/>
    <w:rsid w:val="00534D6F"/>
    <w:rsid w:val="00535C12"/>
    <w:rsid w:val="005369CA"/>
    <w:rsid w:val="00536B29"/>
    <w:rsid w:val="00536DE9"/>
    <w:rsid w:val="005404FA"/>
    <w:rsid w:val="00540668"/>
    <w:rsid w:val="005410FF"/>
    <w:rsid w:val="00541B33"/>
    <w:rsid w:val="00541E08"/>
    <w:rsid w:val="0054203F"/>
    <w:rsid w:val="005451E7"/>
    <w:rsid w:val="00545B97"/>
    <w:rsid w:val="00551B44"/>
    <w:rsid w:val="00554128"/>
    <w:rsid w:val="005557F7"/>
    <w:rsid w:val="00557532"/>
    <w:rsid w:val="0055789A"/>
    <w:rsid w:val="005625D0"/>
    <w:rsid w:val="005652D1"/>
    <w:rsid w:val="005660A0"/>
    <w:rsid w:val="00566951"/>
    <w:rsid w:val="00566A4F"/>
    <w:rsid w:val="00567D64"/>
    <w:rsid w:val="00570893"/>
    <w:rsid w:val="00572BC2"/>
    <w:rsid w:val="00573ADE"/>
    <w:rsid w:val="00582C27"/>
    <w:rsid w:val="005854F3"/>
    <w:rsid w:val="00592649"/>
    <w:rsid w:val="005938ED"/>
    <w:rsid w:val="0059393B"/>
    <w:rsid w:val="0059478C"/>
    <w:rsid w:val="005978D4"/>
    <w:rsid w:val="005A068C"/>
    <w:rsid w:val="005B0A61"/>
    <w:rsid w:val="005B1096"/>
    <w:rsid w:val="005B1B3B"/>
    <w:rsid w:val="005B2832"/>
    <w:rsid w:val="005B2A67"/>
    <w:rsid w:val="005B3DCD"/>
    <w:rsid w:val="005B4AD4"/>
    <w:rsid w:val="005B5CC7"/>
    <w:rsid w:val="005C2798"/>
    <w:rsid w:val="005C36C3"/>
    <w:rsid w:val="005C4E7F"/>
    <w:rsid w:val="005C56EE"/>
    <w:rsid w:val="005C5D4B"/>
    <w:rsid w:val="005D1714"/>
    <w:rsid w:val="005D2D39"/>
    <w:rsid w:val="005D3444"/>
    <w:rsid w:val="005D3B95"/>
    <w:rsid w:val="005D5A20"/>
    <w:rsid w:val="005D607C"/>
    <w:rsid w:val="005D66D1"/>
    <w:rsid w:val="005D7638"/>
    <w:rsid w:val="005E0986"/>
    <w:rsid w:val="005E370F"/>
    <w:rsid w:val="005E4C54"/>
    <w:rsid w:val="005F0AF8"/>
    <w:rsid w:val="005F12F5"/>
    <w:rsid w:val="005F33C2"/>
    <w:rsid w:val="005F3B55"/>
    <w:rsid w:val="005F46A2"/>
    <w:rsid w:val="005F4B4F"/>
    <w:rsid w:val="005F549D"/>
    <w:rsid w:val="005F5DAF"/>
    <w:rsid w:val="005F7C7D"/>
    <w:rsid w:val="006009A5"/>
    <w:rsid w:val="00600ACD"/>
    <w:rsid w:val="0060256A"/>
    <w:rsid w:val="006027A1"/>
    <w:rsid w:val="0060331D"/>
    <w:rsid w:val="006038A7"/>
    <w:rsid w:val="006044B7"/>
    <w:rsid w:val="00606506"/>
    <w:rsid w:val="006071CE"/>
    <w:rsid w:val="006075B5"/>
    <w:rsid w:val="0061018C"/>
    <w:rsid w:val="0061020C"/>
    <w:rsid w:val="0061094E"/>
    <w:rsid w:val="00610D19"/>
    <w:rsid w:val="0061125A"/>
    <w:rsid w:val="006112DD"/>
    <w:rsid w:val="00613440"/>
    <w:rsid w:val="00613BE3"/>
    <w:rsid w:val="00613C28"/>
    <w:rsid w:val="00616CCE"/>
    <w:rsid w:val="006176E6"/>
    <w:rsid w:val="0062327B"/>
    <w:rsid w:val="006235B7"/>
    <w:rsid w:val="006246E8"/>
    <w:rsid w:val="00624EF9"/>
    <w:rsid w:val="006251C8"/>
    <w:rsid w:val="00626AED"/>
    <w:rsid w:val="006307C0"/>
    <w:rsid w:val="00630DB5"/>
    <w:rsid w:val="00632777"/>
    <w:rsid w:val="00633750"/>
    <w:rsid w:val="00634491"/>
    <w:rsid w:val="0063679C"/>
    <w:rsid w:val="00637055"/>
    <w:rsid w:val="006379AF"/>
    <w:rsid w:val="00641D59"/>
    <w:rsid w:val="00642A87"/>
    <w:rsid w:val="00642FBD"/>
    <w:rsid w:val="00644476"/>
    <w:rsid w:val="00644507"/>
    <w:rsid w:val="006462DB"/>
    <w:rsid w:val="00646880"/>
    <w:rsid w:val="00647D2A"/>
    <w:rsid w:val="00652925"/>
    <w:rsid w:val="006531C8"/>
    <w:rsid w:val="006537BB"/>
    <w:rsid w:val="0065609B"/>
    <w:rsid w:val="0065711B"/>
    <w:rsid w:val="00660CE1"/>
    <w:rsid w:val="00661D16"/>
    <w:rsid w:val="00671785"/>
    <w:rsid w:val="00671D3D"/>
    <w:rsid w:val="00672BA9"/>
    <w:rsid w:val="00673005"/>
    <w:rsid w:val="00675EBA"/>
    <w:rsid w:val="00676FD6"/>
    <w:rsid w:val="00677D1A"/>
    <w:rsid w:val="006804BE"/>
    <w:rsid w:val="00683219"/>
    <w:rsid w:val="006833C3"/>
    <w:rsid w:val="006840DB"/>
    <w:rsid w:val="00684882"/>
    <w:rsid w:val="0069008E"/>
    <w:rsid w:val="0069087E"/>
    <w:rsid w:val="00691191"/>
    <w:rsid w:val="00691538"/>
    <w:rsid w:val="006925C4"/>
    <w:rsid w:val="0069309C"/>
    <w:rsid w:val="0069371B"/>
    <w:rsid w:val="00694B10"/>
    <w:rsid w:val="00697011"/>
    <w:rsid w:val="006A00D8"/>
    <w:rsid w:val="006A02B7"/>
    <w:rsid w:val="006A612B"/>
    <w:rsid w:val="006A6ACB"/>
    <w:rsid w:val="006B360F"/>
    <w:rsid w:val="006B46D5"/>
    <w:rsid w:val="006B46F4"/>
    <w:rsid w:val="006C0D54"/>
    <w:rsid w:val="006C0E43"/>
    <w:rsid w:val="006C1788"/>
    <w:rsid w:val="006C2C73"/>
    <w:rsid w:val="006C7AF3"/>
    <w:rsid w:val="006D4AA2"/>
    <w:rsid w:val="006D4B22"/>
    <w:rsid w:val="006D6548"/>
    <w:rsid w:val="006D69B5"/>
    <w:rsid w:val="006E049C"/>
    <w:rsid w:val="006E0E20"/>
    <w:rsid w:val="006E0F1D"/>
    <w:rsid w:val="006E4256"/>
    <w:rsid w:val="006E4BBA"/>
    <w:rsid w:val="006E5F43"/>
    <w:rsid w:val="006E60A6"/>
    <w:rsid w:val="006E67C9"/>
    <w:rsid w:val="006E6ED4"/>
    <w:rsid w:val="006F0C59"/>
    <w:rsid w:val="006F0F69"/>
    <w:rsid w:val="006F116B"/>
    <w:rsid w:val="006F117F"/>
    <w:rsid w:val="006F13DF"/>
    <w:rsid w:val="006F1E66"/>
    <w:rsid w:val="006F3419"/>
    <w:rsid w:val="006F6F44"/>
    <w:rsid w:val="00702F26"/>
    <w:rsid w:val="0070313E"/>
    <w:rsid w:val="00703799"/>
    <w:rsid w:val="00703AED"/>
    <w:rsid w:val="00705C5C"/>
    <w:rsid w:val="00705E78"/>
    <w:rsid w:val="00707461"/>
    <w:rsid w:val="00707644"/>
    <w:rsid w:val="00710C8B"/>
    <w:rsid w:val="00711475"/>
    <w:rsid w:val="00713FFA"/>
    <w:rsid w:val="0071603C"/>
    <w:rsid w:val="00724BD6"/>
    <w:rsid w:val="0072548A"/>
    <w:rsid w:val="00726FA7"/>
    <w:rsid w:val="007277A6"/>
    <w:rsid w:val="00734F7D"/>
    <w:rsid w:val="00736584"/>
    <w:rsid w:val="00741552"/>
    <w:rsid w:val="00743069"/>
    <w:rsid w:val="007437AB"/>
    <w:rsid w:val="00751120"/>
    <w:rsid w:val="007520F7"/>
    <w:rsid w:val="007534F8"/>
    <w:rsid w:val="0075439C"/>
    <w:rsid w:val="007545AD"/>
    <w:rsid w:val="00760296"/>
    <w:rsid w:val="00760BEA"/>
    <w:rsid w:val="00761A0B"/>
    <w:rsid w:val="00763722"/>
    <w:rsid w:val="00764BC1"/>
    <w:rsid w:val="00770869"/>
    <w:rsid w:val="00772098"/>
    <w:rsid w:val="007738AA"/>
    <w:rsid w:val="00775746"/>
    <w:rsid w:val="00776563"/>
    <w:rsid w:val="00780A62"/>
    <w:rsid w:val="007812B7"/>
    <w:rsid w:val="00782FD9"/>
    <w:rsid w:val="00783241"/>
    <w:rsid w:val="007838EC"/>
    <w:rsid w:val="00784BDC"/>
    <w:rsid w:val="00786A85"/>
    <w:rsid w:val="007900C0"/>
    <w:rsid w:val="00790E88"/>
    <w:rsid w:val="007915FF"/>
    <w:rsid w:val="00792F28"/>
    <w:rsid w:val="007944B3"/>
    <w:rsid w:val="0079543F"/>
    <w:rsid w:val="00795745"/>
    <w:rsid w:val="00795880"/>
    <w:rsid w:val="0079696F"/>
    <w:rsid w:val="007A0447"/>
    <w:rsid w:val="007A0FEB"/>
    <w:rsid w:val="007A1B05"/>
    <w:rsid w:val="007A2332"/>
    <w:rsid w:val="007A3101"/>
    <w:rsid w:val="007A4367"/>
    <w:rsid w:val="007A4559"/>
    <w:rsid w:val="007A51F5"/>
    <w:rsid w:val="007B0867"/>
    <w:rsid w:val="007B135B"/>
    <w:rsid w:val="007B1712"/>
    <w:rsid w:val="007B1AC1"/>
    <w:rsid w:val="007B23B0"/>
    <w:rsid w:val="007B2E28"/>
    <w:rsid w:val="007B3AA3"/>
    <w:rsid w:val="007B51B3"/>
    <w:rsid w:val="007B5A08"/>
    <w:rsid w:val="007B5EF7"/>
    <w:rsid w:val="007B693D"/>
    <w:rsid w:val="007B7EB7"/>
    <w:rsid w:val="007C345E"/>
    <w:rsid w:val="007C3D86"/>
    <w:rsid w:val="007C47F7"/>
    <w:rsid w:val="007C68BB"/>
    <w:rsid w:val="007C6D93"/>
    <w:rsid w:val="007D0338"/>
    <w:rsid w:val="007D2086"/>
    <w:rsid w:val="007D6DAF"/>
    <w:rsid w:val="007E041B"/>
    <w:rsid w:val="007E199A"/>
    <w:rsid w:val="007E2415"/>
    <w:rsid w:val="007E323A"/>
    <w:rsid w:val="007E39F3"/>
    <w:rsid w:val="007E68F4"/>
    <w:rsid w:val="007E7BFA"/>
    <w:rsid w:val="007F0CF1"/>
    <w:rsid w:val="007F2D8A"/>
    <w:rsid w:val="007F31BA"/>
    <w:rsid w:val="007F4078"/>
    <w:rsid w:val="007F41DD"/>
    <w:rsid w:val="007F6485"/>
    <w:rsid w:val="007F77B4"/>
    <w:rsid w:val="007F7B6D"/>
    <w:rsid w:val="007F7EEE"/>
    <w:rsid w:val="0080014B"/>
    <w:rsid w:val="008002C3"/>
    <w:rsid w:val="00800AAD"/>
    <w:rsid w:val="00801793"/>
    <w:rsid w:val="008027FE"/>
    <w:rsid w:val="00803642"/>
    <w:rsid w:val="00806EA2"/>
    <w:rsid w:val="00807202"/>
    <w:rsid w:val="0081092D"/>
    <w:rsid w:val="00811A41"/>
    <w:rsid w:val="00811B07"/>
    <w:rsid w:val="00811C7D"/>
    <w:rsid w:val="008128FB"/>
    <w:rsid w:val="0081290D"/>
    <w:rsid w:val="00812A2B"/>
    <w:rsid w:val="00814A4C"/>
    <w:rsid w:val="00815F9C"/>
    <w:rsid w:val="00816517"/>
    <w:rsid w:val="00827E16"/>
    <w:rsid w:val="00830C37"/>
    <w:rsid w:val="0083162E"/>
    <w:rsid w:val="00831AAB"/>
    <w:rsid w:val="008338C4"/>
    <w:rsid w:val="00834182"/>
    <w:rsid w:val="008349C3"/>
    <w:rsid w:val="0083555F"/>
    <w:rsid w:val="0083574E"/>
    <w:rsid w:val="0083640C"/>
    <w:rsid w:val="0084086C"/>
    <w:rsid w:val="0084157B"/>
    <w:rsid w:val="00842BFB"/>
    <w:rsid w:val="00846B85"/>
    <w:rsid w:val="00847DC3"/>
    <w:rsid w:val="00847F49"/>
    <w:rsid w:val="008535C5"/>
    <w:rsid w:val="00853765"/>
    <w:rsid w:val="0085516F"/>
    <w:rsid w:val="00855438"/>
    <w:rsid w:val="00856C1F"/>
    <w:rsid w:val="00861278"/>
    <w:rsid w:val="00861AF8"/>
    <w:rsid w:val="00862E0E"/>
    <w:rsid w:val="00864346"/>
    <w:rsid w:val="00867186"/>
    <w:rsid w:val="008678E4"/>
    <w:rsid w:val="00870AF6"/>
    <w:rsid w:val="008745C2"/>
    <w:rsid w:val="008746E5"/>
    <w:rsid w:val="00875B35"/>
    <w:rsid w:val="00875E93"/>
    <w:rsid w:val="00876348"/>
    <w:rsid w:val="0087726B"/>
    <w:rsid w:val="00881268"/>
    <w:rsid w:val="0088394A"/>
    <w:rsid w:val="008860BD"/>
    <w:rsid w:val="00887399"/>
    <w:rsid w:val="0088779E"/>
    <w:rsid w:val="0089034C"/>
    <w:rsid w:val="008912AF"/>
    <w:rsid w:val="00892114"/>
    <w:rsid w:val="00892B80"/>
    <w:rsid w:val="00892CB9"/>
    <w:rsid w:val="00892E8B"/>
    <w:rsid w:val="008935CB"/>
    <w:rsid w:val="0089485A"/>
    <w:rsid w:val="008953C0"/>
    <w:rsid w:val="008A1C6E"/>
    <w:rsid w:val="008A4F5C"/>
    <w:rsid w:val="008A5C9B"/>
    <w:rsid w:val="008B0E7E"/>
    <w:rsid w:val="008B5FF0"/>
    <w:rsid w:val="008B65BD"/>
    <w:rsid w:val="008B6DA8"/>
    <w:rsid w:val="008B7900"/>
    <w:rsid w:val="008C0C70"/>
    <w:rsid w:val="008C2868"/>
    <w:rsid w:val="008C5928"/>
    <w:rsid w:val="008C6AE8"/>
    <w:rsid w:val="008C71BF"/>
    <w:rsid w:val="008C7FE0"/>
    <w:rsid w:val="008D2623"/>
    <w:rsid w:val="008D2F78"/>
    <w:rsid w:val="008D5717"/>
    <w:rsid w:val="008D5D8B"/>
    <w:rsid w:val="008E219A"/>
    <w:rsid w:val="008E3963"/>
    <w:rsid w:val="008E3C70"/>
    <w:rsid w:val="008E44A9"/>
    <w:rsid w:val="008E46A9"/>
    <w:rsid w:val="008E58D7"/>
    <w:rsid w:val="008E6B4D"/>
    <w:rsid w:val="008E6BFF"/>
    <w:rsid w:val="008E7252"/>
    <w:rsid w:val="008F21AF"/>
    <w:rsid w:val="008F2400"/>
    <w:rsid w:val="008F2FCD"/>
    <w:rsid w:val="008F3DA2"/>
    <w:rsid w:val="008F44EF"/>
    <w:rsid w:val="008F61BA"/>
    <w:rsid w:val="008F644C"/>
    <w:rsid w:val="008F6585"/>
    <w:rsid w:val="008F6E3C"/>
    <w:rsid w:val="008F7062"/>
    <w:rsid w:val="008F7833"/>
    <w:rsid w:val="008F7C55"/>
    <w:rsid w:val="00901555"/>
    <w:rsid w:val="009027FD"/>
    <w:rsid w:val="0090338C"/>
    <w:rsid w:val="00903562"/>
    <w:rsid w:val="00906272"/>
    <w:rsid w:val="00907970"/>
    <w:rsid w:val="009100E2"/>
    <w:rsid w:val="0091144B"/>
    <w:rsid w:val="009120E9"/>
    <w:rsid w:val="00914A23"/>
    <w:rsid w:val="009170F7"/>
    <w:rsid w:val="00920DFC"/>
    <w:rsid w:val="00923F9B"/>
    <w:rsid w:val="00926921"/>
    <w:rsid w:val="00927941"/>
    <w:rsid w:val="00930754"/>
    <w:rsid w:val="00930AF5"/>
    <w:rsid w:val="0093108F"/>
    <w:rsid w:val="00931164"/>
    <w:rsid w:val="00934F68"/>
    <w:rsid w:val="009355AC"/>
    <w:rsid w:val="00935F38"/>
    <w:rsid w:val="009372AE"/>
    <w:rsid w:val="00937586"/>
    <w:rsid w:val="00941094"/>
    <w:rsid w:val="00946F6D"/>
    <w:rsid w:val="00947889"/>
    <w:rsid w:val="009533E7"/>
    <w:rsid w:val="0095405B"/>
    <w:rsid w:val="00955567"/>
    <w:rsid w:val="00956C8B"/>
    <w:rsid w:val="00956EA2"/>
    <w:rsid w:val="009607A6"/>
    <w:rsid w:val="00960E98"/>
    <w:rsid w:val="00963A82"/>
    <w:rsid w:val="009642D9"/>
    <w:rsid w:val="0096623D"/>
    <w:rsid w:val="00967E64"/>
    <w:rsid w:val="00972912"/>
    <w:rsid w:val="00972CA0"/>
    <w:rsid w:val="00972F98"/>
    <w:rsid w:val="00976D1F"/>
    <w:rsid w:val="00981781"/>
    <w:rsid w:val="00981C81"/>
    <w:rsid w:val="00981EA5"/>
    <w:rsid w:val="009844D7"/>
    <w:rsid w:val="00984AE0"/>
    <w:rsid w:val="00984E8B"/>
    <w:rsid w:val="009921AE"/>
    <w:rsid w:val="00992209"/>
    <w:rsid w:val="0099682E"/>
    <w:rsid w:val="009A03C7"/>
    <w:rsid w:val="009A2D24"/>
    <w:rsid w:val="009A456C"/>
    <w:rsid w:val="009A4B24"/>
    <w:rsid w:val="009A532C"/>
    <w:rsid w:val="009A67A5"/>
    <w:rsid w:val="009B00E0"/>
    <w:rsid w:val="009B12D1"/>
    <w:rsid w:val="009B159E"/>
    <w:rsid w:val="009B2001"/>
    <w:rsid w:val="009B20DD"/>
    <w:rsid w:val="009B292A"/>
    <w:rsid w:val="009B6768"/>
    <w:rsid w:val="009B76D5"/>
    <w:rsid w:val="009C0DBB"/>
    <w:rsid w:val="009C165D"/>
    <w:rsid w:val="009C16B8"/>
    <w:rsid w:val="009C17BC"/>
    <w:rsid w:val="009C1F21"/>
    <w:rsid w:val="009C3498"/>
    <w:rsid w:val="009C37F7"/>
    <w:rsid w:val="009C3CEA"/>
    <w:rsid w:val="009C583D"/>
    <w:rsid w:val="009C5B4B"/>
    <w:rsid w:val="009D0BBD"/>
    <w:rsid w:val="009D2611"/>
    <w:rsid w:val="009D79D2"/>
    <w:rsid w:val="009E247C"/>
    <w:rsid w:val="009E31BA"/>
    <w:rsid w:val="009E3988"/>
    <w:rsid w:val="009E3A3B"/>
    <w:rsid w:val="009E3C51"/>
    <w:rsid w:val="009E4244"/>
    <w:rsid w:val="009E55DF"/>
    <w:rsid w:val="009E5974"/>
    <w:rsid w:val="009E635F"/>
    <w:rsid w:val="009E6EF6"/>
    <w:rsid w:val="009F0528"/>
    <w:rsid w:val="009F074F"/>
    <w:rsid w:val="009F0806"/>
    <w:rsid w:val="009F0B47"/>
    <w:rsid w:val="009F0E13"/>
    <w:rsid w:val="009F233B"/>
    <w:rsid w:val="009F4BA8"/>
    <w:rsid w:val="009F791E"/>
    <w:rsid w:val="00A02165"/>
    <w:rsid w:val="00A05D16"/>
    <w:rsid w:val="00A0659F"/>
    <w:rsid w:val="00A079BA"/>
    <w:rsid w:val="00A07CED"/>
    <w:rsid w:val="00A107F4"/>
    <w:rsid w:val="00A11AF2"/>
    <w:rsid w:val="00A13CAF"/>
    <w:rsid w:val="00A16CB4"/>
    <w:rsid w:val="00A24737"/>
    <w:rsid w:val="00A2536A"/>
    <w:rsid w:val="00A25D68"/>
    <w:rsid w:val="00A33875"/>
    <w:rsid w:val="00A33AA3"/>
    <w:rsid w:val="00A33E0A"/>
    <w:rsid w:val="00A3520A"/>
    <w:rsid w:val="00A355A3"/>
    <w:rsid w:val="00A360A1"/>
    <w:rsid w:val="00A367A1"/>
    <w:rsid w:val="00A37752"/>
    <w:rsid w:val="00A402B3"/>
    <w:rsid w:val="00A43952"/>
    <w:rsid w:val="00A44C29"/>
    <w:rsid w:val="00A45B75"/>
    <w:rsid w:val="00A507A4"/>
    <w:rsid w:val="00A544B7"/>
    <w:rsid w:val="00A566B2"/>
    <w:rsid w:val="00A56F3A"/>
    <w:rsid w:val="00A578FA"/>
    <w:rsid w:val="00A57FE4"/>
    <w:rsid w:val="00A618CF"/>
    <w:rsid w:val="00A62770"/>
    <w:rsid w:val="00A62EEB"/>
    <w:rsid w:val="00A6591F"/>
    <w:rsid w:val="00A660FF"/>
    <w:rsid w:val="00A6625A"/>
    <w:rsid w:val="00A66266"/>
    <w:rsid w:val="00A72D65"/>
    <w:rsid w:val="00A73395"/>
    <w:rsid w:val="00A73EF6"/>
    <w:rsid w:val="00A77456"/>
    <w:rsid w:val="00A82B4C"/>
    <w:rsid w:val="00A83181"/>
    <w:rsid w:val="00A90CB8"/>
    <w:rsid w:val="00A93A4C"/>
    <w:rsid w:val="00A94D5D"/>
    <w:rsid w:val="00A95B0E"/>
    <w:rsid w:val="00AA0497"/>
    <w:rsid w:val="00AA149F"/>
    <w:rsid w:val="00AA1809"/>
    <w:rsid w:val="00AA1D9B"/>
    <w:rsid w:val="00AA2543"/>
    <w:rsid w:val="00AA3804"/>
    <w:rsid w:val="00AA4595"/>
    <w:rsid w:val="00AA55C2"/>
    <w:rsid w:val="00AA63A3"/>
    <w:rsid w:val="00AA7975"/>
    <w:rsid w:val="00AB0ACA"/>
    <w:rsid w:val="00AB1786"/>
    <w:rsid w:val="00AB1D41"/>
    <w:rsid w:val="00AB3455"/>
    <w:rsid w:val="00AB56D7"/>
    <w:rsid w:val="00AB5A4A"/>
    <w:rsid w:val="00AC04D4"/>
    <w:rsid w:val="00AC1B6D"/>
    <w:rsid w:val="00AC388A"/>
    <w:rsid w:val="00AC5E9A"/>
    <w:rsid w:val="00AC6873"/>
    <w:rsid w:val="00AC704B"/>
    <w:rsid w:val="00AC7284"/>
    <w:rsid w:val="00AD029C"/>
    <w:rsid w:val="00AD3AA9"/>
    <w:rsid w:val="00AD553E"/>
    <w:rsid w:val="00AD5848"/>
    <w:rsid w:val="00AD7A17"/>
    <w:rsid w:val="00AE0206"/>
    <w:rsid w:val="00AE193E"/>
    <w:rsid w:val="00AE2736"/>
    <w:rsid w:val="00AE53BB"/>
    <w:rsid w:val="00AE5ADA"/>
    <w:rsid w:val="00AE6587"/>
    <w:rsid w:val="00AF18D1"/>
    <w:rsid w:val="00AF3127"/>
    <w:rsid w:val="00AF6145"/>
    <w:rsid w:val="00AF61DC"/>
    <w:rsid w:val="00AF77AA"/>
    <w:rsid w:val="00B01386"/>
    <w:rsid w:val="00B01BB5"/>
    <w:rsid w:val="00B02DA0"/>
    <w:rsid w:val="00B04AF4"/>
    <w:rsid w:val="00B05214"/>
    <w:rsid w:val="00B06073"/>
    <w:rsid w:val="00B0736F"/>
    <w:rsid w:val="00B0771B"/>
    <w:rsid w:val="00B10079"/>
    <w:rsid w:val="00B107B8"/>
    <w:rsid w:val="00B11AD5"/>
    <w:rsid w:val="00B11C00"/>
    <w:rsid w:val="00B11D17"/>
    <w:rsid w:val="00B12479"/>
    <w:rsid w:val="00B13019"/>
    <w:rsid w:val="00B13B1F"/>
    <w:rsid w:val="00B164A5"/>
    <w:rsid w:val="00B17EC9"/>
    <w:rsid w:val="00B20790"/>
    <w:rsid w:val="00B21CF4"/>
    <w:rsid w:val="00B25670"/>
    <w:rsid w:val="00B306E6"/>
    <w:rsid w:val="00B30D97"/>
    <w:rsid w:val="00B31738"/>
    <w:rsid w:val="00B3181A"/>
    <w:rsid w:val="00B35A7C"/>
    <w:rsid w:val="00B36AD4"/>
    <w:rsid w:val="00B41C81"/>
    <w:rsid w:val="00B450D1"/>
    <w:rsid w:val="00B5303C"/>
    <w:rsid w:val="00B53D47"/>
    <w:rsid w:val="00B543DD"/>
    <w:rsid w:val="00B54A25"/>
    <w:rsid w:val="00B55AC6"/>
    <w:rsid w:val="00B56D54"/>
    <w:rsid w:val="00B577AE"/>
    <w:rsid w:val="00B57D1E"/>
    <w:rsid w:val="00B61469"/>
    <w:rsid w:val="00B617BB"/>
    <w:rsid w:val="00B618C3"/>
    <w:rsid w:val="00B61D91"/>
    <w:rsid w:val="00B63652"/>
    <w:rsid w:val="00B63C9A"/>
    <w:rsid w:val="00B668B0"/>
    <w:rsid w:val="00B66C57"/>
    <w:rsid w:val="00B66E9D"/>
    <w:rsid w:val="00B6718D"/>
    <w:rsid w:val="00B6726E"/>
    <w:rsid w:val="00B70F5C"/>
    <w:rsid w:val="00B71498"/>
    <w:rsid w:val="00B71873"/>
    <w:rsid w:val="00B71D3D"/>
    <w:rsid w:val="00B75AE5"/>
    <w:rsid w:val="00B75C57"/>
    <w:rsid w:val="00B76BEA"/>
    <w:rsid w:val="00B76C28"/>
    <w:rsid w:val="00B800C0"/>
    <w:rsid w:val="00B80C1E"/>
    <w:rsid w:val="00B8132B"/>
    <w:rsid w:val="00B816BB"/>
    <w:rsid w:val="00B8349C"/>
    <w:rsid w:val="00B8466F"/>
    <w:rsid w:val="00B84C5A"/>
    <w:rsid w:val="00B858F5"/>
    <w:rsid w:val="00B85ADA"/>
    <w:rsid w:val="00B91AA0"/>
    <w:rsid w:val="00B91D6D"/>
    <w:rsid w:val="00B9234C"/>
    <w:rsid w:val="00B93019"/>
    <w:rsid w:val="00B93427"/>
    <w:rsid w:val="00B93668"/>
    <w:rsid w:val="00B939B2"/>
    <w:rsid w:val="00B93C7C"/>
    <w:rsid w:val="00B946C8"/>
    <w:rsid w:val="00B957D9"/>
    <w:rsid w:val="00B9683D"/>
    <w:rsid w:val="00B9757F"/>
    <w:rsid w:val="00BA1B65"/>
    <w:rsid w:val="00BA20B9"/>
    <w:rsid w:val="00BA22F1"/>
    <w:rsid w:val="00BA3677"/>
    <w:rsid w:val="00BA3D46"/>
    <w:rsid w:val="00BA68C6"/>
    <w:rsid w:val="00BA6FC8"/>
    <w:rsid w:val="00BB12F1"/>
    <w:rsid w:val="00BB2651"/>
    <w:rsid w:val="00BB276E"/>
    <w:rsid w:val="00BB3FEE"/>
    <w:rsid w:val="00BB5EB0"/>
    <w:rsid w:val="00BB6A42"/>
    <w:rsid w:val="00BB7A27"/>
    <w:rsid w:val="00BB7DF3"/>
    <w:rsid w:val="00BC245A"/>
    <w:rsid w:val="00BC340C"/>
    <w:rsid w:val="00BC3577"/>
    <w:rsid w:val="00BC3E5A"/>
    <w:rsid w:val="00BC63FD"/>
    <w:rsid w:val="00BC78F8"/>
    <w:rsid w:val="00BD080C"/>
    <w:rsid w:val="00BD16FA"/>
    <w:rsid w:val="00BD1AB9"/>
    <w:rsid w:val="00BD1C71"/>
    <w:rsid w:val="00BD2105"/>
    <w:rsid w:val="00BD41C3"/>
    <w:rsid w:val="00BD4876"/>
    <w:rsid w:val="00BD488B"/>
    <w:rsid w:val="00BD68FF"/>
    <w:rsid w:val="00BD7CCC"/>
    <w:rsid w:val="00BE002A"/>
    <w:rsid w:val="00BE00A1"/>
    <w:rsid w:val="00BE076A"/>
    <w:rsid w:val="00BE0C1A"/>
    <w:rsid w:val="00BE1BC9"/>
    <w:rsid w:val="00BE25EE"/>
    <w:rsid w:val="00BE27E6"/>
    <w:rsid w:val="00BE3A64"/>
    <w:rsid w:val="00BE5109"/>
    <w:rsid w:val="00BE5CDA"/>
    <w:rsid w:val="00BE608F"/>
    <w:rsid w:val="00BE6716"/>
    <w:rsid w:val="00BE67D6"/>
    <w:rsid w:val="00BE690E"/>
    <w:rsid w:val="00BE6D0B"/>
    <w:rsid w:val="00BF041B"/>
    <w:rsid w:val="00BF23BB"/>
    <w:rsid w:val="00BF33DD"/>
    <w:rsid w:val="00BF5755"/>
    <w:rsid w:val="00BF684B"/>
    <w:rsid w:val="00BF69F2"/>
    <w:rsid w:val="00C010BF"/>
    <w:rsid w:val="00C016F3"/>
    <w:rsid w:val="00C02322"/>
    <w:rsid w:val="00C027A2"/>
    <w:rsid w:val="00C02DC8"/>
    <w:rsid w:val="00C04DE7"/>
    <w:rsid w:val="00C10D09"/>
    <w:rsid w:val="00C12A7E"/>
    <w:rsid w:val="00C15193"/>
    <w:rsid w:val="00C154F4"/>
    <w:rsid w:val="00C15609"/>
    <w:rsid w:val="00C15F6A"/>
    <w:rsid w:val="00C16EB8"/>
    <w:rsid w:val="00C20C22"/>
    <w:rsid w:val="00C22CB1"/>
    <w:rsid w:val="00C23EA7"/>
    <w:rsid w:val="00C256F3"/>
    <w:rsid w:val="00C25DDE"/>
    <w:rsid w:val="00C25F9D"/>
    <w:rsid w:val="00C26329"/>
    <w:rsid w:val="00C267EE"/>
    <w:rsid w:val="00C270A2"/>
    <w:rsid w:val="00C315B5"/>
    <w:rsid w:val="00C3245D"/>
    <w:rsid w:val="00C32778"/>
    <w:rsid w:val="00C329DF"/>
    <w:rsid w:val="00C32D3A"/>
    <w:rsid w:val="00C33371"/>
    <w:rsid w:val="00C33EFA"/>
    <w:rsid w:val="00C34014"/>
    <w:rsid w:val="00C35433"/>
    <w:rsid w:val="00C35E28"/>
    <w:rsid w:val="00C36A67"/>
    <w:rsid w:val="00C426AF"/>
    <w:rsid w:val="00C45975"/>
    <w:rsid w:val="00C45D67"/>
    <w:rsid w:val="00C469C1"/>
    <w:rsid w:val="00C47B0D"/>
    <w:rsid w:val="00C50659"/>
    <w:rsid w:val="00C51B39"/>
    <w:rsid w:val="00C526B2"/>
    <w:rsid w:val="00C52A5F"/>
    <w:rsid w:val="00C5338A"/>
    <w:rsid w:val="00C54AF9"/>
    <w:rsid w:val="00C54EF9"/>
    <w:rsid w:val="00C55710"/>
    <w:rsid w:val="00C56931"/>
    <w:rsid w:val="00C56BBF"/>
    <w:rsid w:val="00C572AA"/>
    <w:rsid w:val="00C574BC"/>
    <w:rsid w:val="00C57A9A"/>
    <w:rsid w:val="00C6016A"/>
    <w:rsid w:val="00C60B3F"/>
    <w:rsid w:val="00C60C89"/>
    <w:rsid w:val="00C623EB"/>
    <w:rsid w:val="00C6258A"/>
    <w:rsid w:val="00C63E53"/>
    <w:rsid w:val="00C640EC"/>
    <w:rsid w:val="00C64C6B"/>
    <w:rsid w:val="00C65138"/>
    <w:rsid w:val="00C65247"/>
    <w:rsid w:val="00C66F2E"/>
    <w:rsid w:val="00C6785C"/>
    <w:rsid w:val="00C70FD1"/>
    <w:rsid w:val="00C71A3A"/>
    <w:rsid w:val="00C733AA"/>
    <w:rsid w:val="00C75150"/>
    <w:rsid w:val="00C767F4"/>
    <w:rsid w:val="00C8139E"/>
    <w:rsid w:val="00C81527"/>
    <w:rsid w:val="00C83027"/>
    <w:rsid w:val="00C83DC5"/>
    <w:rsid w:val="00C84B8A"/>
    <w:rsid w:val="00C85E65"/>
    <w:rsid w:val="00C86DE8"/>
    <w:rsid w:val="00C87CA1"/>
    <w:rsid w:val="00C902EB"/>
    <w:rsid w:val="00C911B4"/>
    <w:rsid w:val="00C91B3B"/>
    <w:rsid w:val="00C92A41"/>
    <w:rsid w:val="00C935AE"/>
    <w:rsid w:val="00C94262"/>
    <w:rsid w:val="00C953A4"/>
    <w:rsid w:val="00C9583B"/>
    <w:rsid w:val="00C95CE0"/>
    <w:rsid w:val="00C976E1"/>
    <w:rsid w:val="00CA148E"/>
    <w:rsid w:val="00CA31BA"/>
    <w:rsid w:val="00CA3A9A"/>
    <w:rsid w:val="00CA3CFD"/>
    <w:rsid w:val="00CA7647"/>
    <w:rsid w:val="00CB3B6A"/>
    <w:rsid w:val="00CB404B"/>
    <w:rsid w:val="00CB6BC1"/>
    <w:rsid w:val="00CB7021"/>
    <w:rsid w:val="00CB7ADE"/>
    <w:rsid w:val="00CC0717"/>
    <w:rsid w:val="00CC10C2"/>
    <w:rsid w:val="00CC1C76"/>
    <w:rsid w:val="00CC345F"/>
    <w:rsid w:val="00CC454E"/>
    <w:rsid w:val="00CC6704"/>
    <w:rsid w:val="00CC6CDE"/>
    <w:rsid w:val="00CC76CE"/>
    <w:rsid w:val="00CC7AD9"/>
    <w:rsid w:val="00CD17EF"/>
    <w:rsid w:val="00CD1FEB"/>
    <w:rsid w:val="00CD3294"/>
    <w:rsid w:val="00CD3AB0"/>
    <w:rsid w:val="00CD4524"/>
    <w:rsid w:val="00CD5376"/>
    <w:rsid w:val="00CD784D"/>
    <w:rsid w:val="00CF0794"/>
    <w:rsid w:val="00CF3938"/>
    <w:rsid w:val="00CF40F8"/>
    <w:rsid w:val="00CF5D28"/>
    <w:rsid w:val="00D008DA"/>
    <w:rsid w:val="00D0416F"/>
    <w:rsid w:val="00D05851"/>
    <w:rsid w:val="00D0798F"/>
    <w:rsid w:val="00D10FED"/>
    <w:rsid w:val="00D11101"/>
    <w:rsid w:val="00D11736"/>
    <w:rsid w:val="00D12EE8"/>
    <w:rsid w:val="00D14381"/>
    <w:rsid w:val="00D15FF1"/>
    <w:rsid w:val="00D164CF"/>
    <w:rsid w:val="00D167F4"/>
    <w:rsid w:val="00D20094"/>
    <w:rsid w:val="00D2092A"/>
    <w:rsid w:val="00D2216D"/>
    <w:rsid w:val="00D2497C"/>
    <w:rsid w:val="00D25176"/>
    <w:rsid w:val="00D2574C"/>
    <w:rsid w:val="00D25A24"/>
    <w:rsid w:val="00D3012D"/>
    <w:rsid w:val="00D312A6"/>
    <w:rsid w:val="00D318BA"/>
    <w:rsid w:val="00D31A6F"/>
    <w:rsid w:val="00D322B3"/>
    <w:rsid w:val="00D33293"/>
    <w:rsid w:val="00D333A4"/>
    <w:rsid w:val="00D33DA6"/>
    <w:rsid w:val="00D353D1"/>
    <w:rsid w:val="00D367DB"/>
    <w:rsid w:val="00D36E05"/>
    <w:rsid w:val="00D370B7"/>
    <w:rsid w:val="00D440C5"/>
    <w:rsid w:val="00D44F27"/>
    <w:rsid w:val="00D45304"/>
    <w:rsid w:val="00D461C7"/>
    <w:rsid w:val="00D50424"/>
    <w:rsid w:val="00D5194C"/>
    <w:rsid w:val="00D55C73"/>
    <w:rsid w:val="00D5711F"/>
    <w:rsid w:val="00D57D3E"/>
    <w:rsid w:val="00D608BF"/>
    <w:rsid w:val="00D62C38"/>
    <w:rsid w:val="00D62EC4"/>
    <w:rsid w:val="00D643DE"/>
    <w:rsid w:val="00D65DD5"/>
    <w:rsid w:val="00D66D9E"/>
    <w:rsid w:val="00D671CB"/>
    <w:rsid w:val="00D7151A"/>
    <w:rsid w:val="00D72EDB"/>
    <w:rsid w:val="00D7493B"/>
    <w:rsid w:val="00D76650"/>
    <w:rsid w:val="00D76F1A"/>
    <w:rsid w:val="00D8293C"/>
    <w:rsid w:val="00D82ED6"/>
    <w:rsid w:val="00D843F4"/>
    <w:rsid w:val="00D84AB0"/>
    <w:rsid w:val="00D85243"/>
    <w:rsid w:val="00D8623B"/>
    <w:rsid w:val="00D87AAD"/>
    <w:rsid w:val="00D9085E"/>
    <w:rsid w:val="00D954C5"/>
    <w:rsid w:val="00DA0D5C"/>
    <w:rsid w:val="00DA1438"/>
    <w:rsid w:val="00DA204A"/>
    <w:rsid w:val="00DA33AB"/>
    <w:rsid w:val="00DA6AD5"/>
    <w:rsid w:val="00DB300F"/>
    <w:rsid w:val="00DB3A59"/>
    <w:rsid w:val="00DB595F"/>
    <w:rsid w:val="00DC23CF"/>
    <w:rsid w:val="00DC3898"/>
    <w:rsid w:val="00DC6562"/>
    <w:rsid w:val="00DD0FF2"/>
    <w:rsid w:val="00DD2C68"/>
    <w:rsid w:val="00DD2EE4"/>
    <w:rsid w:val="00DD2FCA"/>
    <w:rsid w:val="00DE130D"/>
    <w:rsid w:val="00DE1C52"/>
    <w:rsid w:val="00DE24CF"/>
    <w:rsid w:val="00DE2B44"/>
    <w:rsid w:val="00DE407C"/>
    <w:rsid w:val="00DE4A8F"/>
    <w:rsid w:val="00DE581E"/>
    <w:rsid w:val="00DE5D60"/>
    <w:rsid w:val="00DE7659"/>
    <w:rsid w:val="00DE7C7D"/>
    <w:rsid w:val="00DF0F83"/>
    <w:rsid w:val="00DF2992"/>
    <w:rsid w:val="00DF2D0C"/>
    <w:rsid w:val="00E00BE1"/>
    <w:rsid w:val="00E01B9D"/>
    <w:rsid w:val="00E02E43"/>
    <w:rsid w:val="00E04F5E"/>
    <w:rsid w:val="00E0522E"/>
    <w:rsid w:val="00E05793"/>
    <w:rsid w:val="00E05C28"/>
    <w:rsid w:val="00E06661"/>
    <w:rsid w:val="00E120F4"/>
    <w:rsid w:val="00E133A3"/>
    <w:rsid w:val="00E1440E"/>
    <w:rsid w:val="00E14FA2"/>
    <w:rsid w:val="00E155F9"/>
    <w:rsid w:val="00E17172"/>
    <w:rsid w:val="00E2350F"/>
    <w:rsid w:val="00E3181C"/>
    <w:rsid w:val="00E3280A"/>
    <w:rsid w:val="00E33B06"/>
    <w:rsid w:val="00E34C70"/>
    <w:rsid w:val="00E34E2F"/>
    <w:rsid w:val="00E3562F"/>
    <w:rsid w:val="00E372AF"/>
    <w:rsid w:val="00E3745A"/>
    <w:rsid w:val="00E37D68"/>
    <w:rsid w:val="00E40EAE"/>
    <w:rsid w:val="00E420C5"/>
    <w:rsid w:val="00E4340C"/>
    <w:rsid w:val="00E436AC"/>
    <w:rsid w:val="00E44FF8"/>
    <w:rsid w:val="00E45F2B"/>
    <w:rsid w:val="00E4694D"/>
    <w:rsid w:val="00E5066A"/>
    <w:rsid w:val="00E51695"/>
    <w:rsid w:val="00E529E3"/>
    <w:rsid w:val="00E52CF9"/>
    <w:rsid w:val="00E54DDD"/>
    <w:rsid w:val="00E57AD3"/>
    <w:rsid w:val="00E61A9C"/>
    <w:rsid w:val="00E63F34"/>
    <w:rsid w:val="00E6715A"/>
    <w:rsid w:val="00E67966"/>
    <w:rsid w:val="00E679A3"/>
    <w:rsid w:val="00E67FDB"/>
    <w:rsid w:val="00E71C69"/>
    <w:rsid w:val="00E7426E"/>
    <w:rsid w:val="00E75DC9"/>
    <w:rsid w:val="00E76C66"/>
    <w:rsid w:val="00E81610"/>
    <w:rsid w:val="00E823E3"/>
    <w:rsid w:val="00E84910"/>
    <w:rsid w:val="00E85B28"/>
    <w:rsid w:val="00E86104"/>
    <w:rsid w:val="00E86219"/>
    <w:rsid w:val="00E86880"/>
    <w:rsid w:val="00E912F7"/>
    <w:rsid w:val="00E9130F"/>
    <w:rsid w:val="00E91976"/>
    <w:rsid w:val="00E947A6"/>
    <w:rsid w:val="00E94C21"/>
    <w:rsid w:val="00E969F1"/>
    <w:rsid w:val="00E96A60"/>
    <w:rsid w:val="00E97236"/>
    <w:rsid w:val="00E97A28"/>
    <w:rsid w:val="00E97FC7"/>
    <w:rsid w:val="00EA0690"/>
    <w:rsid w:val="00EA3956"/>
    <w:rsid w:val="00EA4F06"/>
    <w:rsid w:val="00EA5571"/>
    <w:rsid w:val="00EA78E6"/>
    <w:rsid w:val="00EB0C24"/>
    <w:rsid w:val="00EB2181"/>
    <w:rsid w:val="00EB32A6"/>
    <w:rsid w:val="00EB7980"/>
    <w:rsid w:val="00EC02A5"/>
    <w:rsid w:val="00EC0317"/>
    <w:rsid w:val="00EC176B"/>
    <w:rsid w:val="00EC33CD"/>
    <w:rsid w:val="00EC4145"/>
    <w:rsid w:val="00EC4C58"/>
    <w:rsid w:val="00EC5983"/>
    <w:rsid w:val="00EC5BE5"/>
    <w:rsid w:val="00EC68FF"/>
    <w:rsid w:val="00EC6932"/>
    <w:rsid w:val="00EC7C17"/>
    <w:rsid w:val="00EC7C33"/>
    <w:rsid w:val="00ED2451"/>
    <w:rsid w:val="00ED2650"/>
    <w:rsid w:val="00ED28FB"/>
    <w:rsid w:val="00ED3318"/>
    <w:rsid w:val="00ED721A"/>
    <w:rsid w:val="00EE10CE"/>
    <w:rsid w:val="00EE393D"/>
    <w:rsid w:val="00EE44E9"/>
    <w:rsid w:val="00EE642B"/>
    <w:rsid w:val="00EF01CF"/>
    <w:rsid w:val="00EF56F5"/>
    <w:rsid w:val="00EF6A66"/>
    <w:rsid w:val="00EF7AF9"/>
    <w:rsid w:val="00F01495"/>
    <w:rsid w:val="00F01EE6"/>
    <w:rsid w:val="00F0453A"/>
    <w:rsid w:val="00F10138"/>
    <w:rsid w:val="00F11882"/>
    <w:rsid w:val="00F13F92"/>
    <w:rsid w:val="00F156E2"/>
    <w:rsid w:val="00F22B12"/>
    <w:rsid w:val="00F22ECA"/>
    <w:rsid w:val="00F234DF"/>
    <w:rsid w:val="00F240E8"/>
    <w:rsid w:val="00F244FA"/>
    <w:rsid w:val="00F31209"/>
    <w:rsid w:val="00F32903"/>
    <w:rsid w:val="00F3363A"/>
    <w:rsid w:val="00F341D0"/>
    <w:rsid w:val="00F34301"/>
    <w:rsid w:val="00F358CD"/>
    <w:rsid w:val="00F366A2"/>
    <w:rsid w:val="00F41F8A"/>
    <w:rsid w:val="00F4459E"/>
    <w:rsid w:val="00F44F43"/>
    <w:rsid w:val="00F450E1"/>
    <w:rsid w:val="00F46509"/>
    <w:rsid w:val="00F50DF4"/>
    <w:rsid w:val="00F51561"/>
    <w:rsid w:val="00F51C4B"/>
    <w:rsid w:val="00F5441A"/>
    <w:rsid w:val="00F564A2"/>
    <w:rsid w:val="00F57AFE"/>
    <w:rsid w:val="00F57F80"/>
    <w:rsid w:val="00F61691"/>
    <w:rsid w:val="00F6278E"/>
    <w:rsid w:val="00F63C41"/>
    <w:rsid w:val="00F63E96"/>
    <w:rsid w:val="00F6435D"/>
    <w:rsid w:val="00F6583A"/>
    <w:rsid w:val="00F65DFF"/>
    <w:rsid w:val="00F6664A"/>
    <w:rsid w:val="00F70161"/>
    <w:rsid w:val="00F701E3"/>
    <w:rsid w:val="00F71F8C"/>
    <w:rsid w:val="00F73004"/>
    <w:rsid w:val="00F76009"/>
    <w:rsid w:val="00F77CD0"/>
    <w:rsid w:val="00F80362"/>
    <w:rsid w:val="00F8143B"/>
    <w:rsid w:val="00F8325D"/>
    <w:rsid w:val="00F83371"/>
    <w:rsid w:val="00F84FE2"/>
    <w:rsid w:val="00F856C0"/>
    <w:rsid w:val="00F86AD4"/>
    <w:rsid w:val="00F87F0E"/>
    <w:rsid w:val="00F92EE4"/>
    <w:rsid w:val="00F93A47"/>
    <w:rsid w:val="00F93C48"/>
    <w:rsid w:val="00F94DC1"/>
    <w:rsid w:val="00FA0113"/>
    <w:rsid w:val="00FA12B2"/>
    <w:rsid w:val="00FA59D9"/>
    <w:rsid w:val="00FA6204"/>
    <w:rsid w:val="00FA6E66"/>
    <w:rsid w:val="00FA7610"/>
    <w:rsid w:val="00FB02BD"/>
    <w:rsid w:val="00FB398F"/>
    <w:rsid w:val="00FB4EF8"/>
    <w:rsid w:val="00FB65FA"/>
    <w:rsid w:val="00FB6692"/>
    <w:rsid w:val="00FB78DD"/>
    <w:rsid w:val="00FC0E53"/>
    <w:rsid w:val="00FC125E"/>
    <w:rsid w:val="00FC2B5D"/>
    <w:rsid w:val="00FC3A0A"/>
    <w:rsid w:val="00FC3EF3"/>
    <w:rsid w:val="00FC4EED"/>
    <w:rsid w:val="00FC66A4"/>
    <w:rsid w:val="00FC6C11"/>
    <w:rsid w:val="00FD1DFC"/>
    <w:rsid w:val="00FD2049"/>
    <w:rsid w:val="00FD2140"/>
    <w:rsid w:val="00FD4824"/>
    <w:rsid w:val="00FD4D66"/>
    <w:rsid w:val="00FD5BDE"/>
    <w:rsid w:val="00FD68EC"/>
    <w:rsid w:val="00FD73A0"/>
    <w:rsid w:val="00FE0476"/>
    <w:rsid w:val="00FE24A5"/>
    <w:rsid w:val="00FE31E5"/>
    <w:rsid w:val="00FE3882"/>
    <w:rsid w:val="00FE62DF"/>
    <w:rsid w:val="00FE6394"/>
    <w:rsid w:val="00FF0B63"/>
    <w:rsid w:val="00FF18EC"/>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CA741"/>
  <w15:docId w15:val="{D6AEE9DA-A3EA-4F65-AA7B-360EDEF8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rPr>
  </w:style>
  <w:style w:type="character" w:styleId="FollowedHyperlink">
    <w:name w:val="FollowedHyperlink"/>
    <w:uiPriority w:val="99"/>
    <w:semiHidden/>
    <w:unhideWhenUsed/>
    <w:rsid w:val="000B6F3B"/>
    <w:rPr>
      <w:color w:val="800080"/>
      <w:u w:val="single"/>
    </w:rPr>
  </w:style>
  <w:style w:type="paragraph" w:styleId="BodyText">
    <w:name w:val="Body Text"/>
    <w:basedOn w:val="Normal"/>
    <w:link w:val="BodyTextChar"/>
    <w:rsid w:val="00FA6204"/>
    <w:pPr>
      <w:jc w:val="both"/>
    </w:pPr>
    <w:rPr>
      <w:rFonts w:ascii="Arial" w:eastAsia="Times New Roman" w:hAnsi="Arial"/>
      <w:sz w:val="20"/>
      <w:szCs w:val="20"/>
      <w:lang w:val="el-GR"/>
    </w:rPr>
  </w:style>
  <w:style w:type="character" w:customStyle="1" w:styleId="BodyTextChar">
    <w:name w:val="Body Text Char"/>
    <w:basedOn w:val="DefaultParagraphFont"/>
    <w:link w:val="BodyText"/>
    <w:rsid w:val="00FA6204"/>
    <w:rPr>
      <w:rFonts w:ascii="Arial" w:eastAsia="Times New Roman" w:hAnsi="Arial"/>
      <w:lang w:val="el-GR"/>
    </w:rPr>
  </w:style>
  <w:style w:type="character" w:customStyle="1" w:styleId="UnresolvedMention1">
    <w:name w:val="Unresolved Mention1"/>
    <w:basedOn w:val="DefaultParagraphFont"/>
    <w:uiPriority w:val="99"/>
    <w:semiHidden/>
    <w:unhideWhenUsed/>
    <w:rsid w:val="00926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6168005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80066402">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899099997">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83249226">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9051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panagid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17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5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cystat.gov.cy/pxweb/en/8.CYSTAT-DB/8.CYSTAT-DB__Tourism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n/SubthemeStatistics?s=51"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s://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2CE1B-E973-44D7-89D2-EECF5246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4257</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111</cp:revision>
  <cp:lastPrinted>2025-09-29T07:53:00Z</cp:lastPrinted>
  <dcterms:created xsi:type="dcterms:W3CDTF">2026-05-02T19:23:00Z</dcterms:created>
  <dcterms:modified xsi:type="dcterms:W3CDTF">2026-10-30T09:58:00Z</dcterms:modified>
</cp:coreProperties>
</file>